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DBA" w:rsidRPr="0016493C" w:rsidRDefault="00D42B4C">
      <w:pPr>
        <w:pStyle w:val="BodyText"/>
        <w:spacing w:before="1"/>
        <w:ind w:left="0"/>
        <w:jc w:val="left"/>
        <w:rPr>
          <w:rFonts w:ascii="Times New Roman"/>
          <w:sz w:val="18"/>
          <w:szCs w:val="18"/>
        </w:rPr>
      </w:pPr>
      <w:r w:rsidRPr="0016493C">
        <w:rPr>
          <w:rFonts w:ascii="Times New Roman"/>
          <w:sz w:val="18"/>
          <w:szCs w:val="18"/>
        </w:rPr>
        <w:t xml:space="preserve">                       </w:t>
      </w:r>
      <w:r w:rsidR="0016493C" w:rsidRPr="0016493C">
        <w:rPr>
          <w:rFonts w:ascii="Times New Roman"/>
          <w:sz w:val="18"/>
          <w:szCs w:val="18"/>
        </w:rPr>
        <w:t xml:space="preserve">                                                   </w:t>
      </w:r>
      <w:r w:rsidRPr="0016493C">
        <w:rPr>
          <w:rFonts w:ascii="Times New Roman"/>
          <w:sz w:val="18"/>
          <w:szCs w:val="18"/>
        </w:rPr>
        <w:t xml:space="preserve">   </w:t>
      </w:r>
      <w:r w:rsidR="0016493C" w:rsidRPr="0016493C">
        <w:rPr>
          <w:rFonts w:ascii="Times New Roman"/>
          <w:sz w:val="18"/>
          <w:szCs w:val="18"/>
        </w:rPr>
        <w:t>СРЕДНО</w:t>
      </w:r>
      <w:r w:rsidR="0016493C" w:rsidRPr="0016493C">
        <w:rPr>
          <w:rFonts w:ascii="Times New Roman"/>
          <w:sz w:val="18"/>
          <w:szCs w:val="18"/>
        </w:rPr>
        <w:t xml:space="preserve">               </w:t>
      </w:r>
      <w:r w:rsidR="0016493C" w:rsidRPr="0016493C">
        <w:rPr>
          <w:rFonts w:ascii="Times New Roman"/>
          <w:sz w:val="18"/>
          <w:szCs w:val="18"/>
        </w:rPr>
        <w:t>УЧИЛИЩЕ“ХРИСТО</w:t>
      </w:r>
      <w:r w:rsidR="0016493C" w:rsidRPr="0016493C">
        <w:rPr>
          <w:rFonts w:ascii="Times New Roman"/>
          <w:sz w:val="18"/>
          <w:szCs w:val="18"/>
        </w:rPr>
        <w:t xml:space="preserve"> </w:t>
      </w:r>
      <w:r w:rsidR="0016493C" w:rsidRPr="0016493C">
        <w:rPr>
          <w:rFonts w:ascii="Times New Roman"/>
          <w:sz w:val="18"/>
          <w:szCs w:val="18"/>
        </w:rPr>
        <w:t>БОТЕВ</w:t>
      </w:r>
      <w:r w:rsidR="0016493C" w:rsidRPr="0016493C">
        <w:rPr>
          <w:rFonts w:ascii="Times New Roman"/>
          <w:sz w:val="18"/>
          <w:szCs w:val="18"/>
        </w:rPr>
        <w:t xml:space="preserve"> </w:t>
      </w:r>
      <w:r w:rsidR="0016493C" w:rsidRPr="0016493C">
        <w:rPr>
          <w:rFonts w:ascii="Times New Roman"/>
          <w:sz w:val="18"/>
          <w:szCs w:val="18"/>
        </w:rPr>
        <w:t>КАЛОФЕР</w:t>
      </w:r>
    </w:p>
    <w:p w:rsidR="0016493C" w:rsidRPr="0016493C" w:rsidRDefault="0016493C">
      <w:pPr>
        <w:pStyle w:val="BodyText"/>
        <w:spacing w:before="1"/>
        <w:ind w:left="0"/>
        <w:jc w:val="left"/>
        <w:rPr>
          <w:rFonts w:ascii="Times New Roman"/>
          <w:sz w:val="18"/>
          <w:szCs w:val="18"/>
        </w:rPr>
      </w:pPr>
      <w:r w:rsidRPr="0016493C">
        <w:rPr>
          <w:rFonts w:ascii="Times New Roman"/>
          <w:sz w:val="18"/>
          <w:szCs w:val="18"/>
        </w:rPr>
        <w:t xml:space="preserve">                                                                                    </w:t>
      </w:r>
      <w:r w:rsidRPr="0016493C">
        <w:rPr>
          <w:rFonts w:ascii="Times New Roman"/>
          <w:sz w:val="18"/>
          <w:szCs w:val="18"/>
        </w:rPr>
        <w:t>Ул</w:t>
      </w:r>
      <w:r w:rsidRPr="0016493C">
        <w:rPr>
          <w:rFonts w:ascii="Times New Roman"/>
          <w:sz w:val="18"/>
          <w:szCs w:val="18"/>
        </w:rPr>
        <w:t>.</w:t>
      </w:r>
      <w:r w:rsidRPr="0016493C">
        <w:rPr>
          <w:rFonts w:ascii="Times New Roman"/>
          <w:sz w:val="18"/>
          <w:szCs w:val="18"/>
        </w:rPr>
        <w:t>СТАРЧОВЕЦ“№</w:t>
      </w:r>
      <w:r w:rsidRPr="0016493C">
        <w:rPr>
          <w:rFonts w:ascii="Times New Roman"/>
          <w:sz w:val="18"/>
          <w:szCs w:val="18"/>
        </w:rPr>
        <w:t xml:space="preserve">2     </w:t>
      </w:r>
      <w:r w:rsidRPr="0016493C">
        <w:rPr>
          <w:rFonts w:ascii="Times New Roman"/>
          <w:sz w:val="18"/>
          <w:szCs w:val="18"/>
        </w:rPr>
        <w:t>тел</w:t>
      </w:r>
      <w:r w:rsidRPr="0016493C">
        <w:rPr>
          <w:rFonts w:ascii="Times New Roman"/>
          <w:sz w:val="18"/>
          <w:szCs w:val="18"/>
        </w:rPr>
        <w:t>.03133/5232</w:t>
      </w:r>
    </w:p>
    <w:p w:rsidR="005B1DBA" w:rsidRDefault="00FC119E">
      <w:pPr>
        <w:pStyle w:val="Heading1"/>
        <w:spacing w:before="92" w:line="360" w:lineRule="auto"/>
        <w:ind w:left="1872" w:right="906" w:hanging="1560"/>
      </w:pPr>
      <w:r>
        <w:t>НАСОКИ ЗА ОБУЧЕНИЕ И ДЕЙСТВИЯ В УСЛОВИЯТА НА ИЗВЪНРЕДНА</w:t>
      </w:r>
      <w:r>
        <w:rPr>
          <w:spacing w:val="-64"/>
        </w:rPr>
        <w:t xml:space="preserve"> </w:t>
      </w:r>
      <w:r>
        <w:t>ЕПИДЕМИЧНА</w:t>
      </w:r>
      <w:r>
        <w:rPr>
          <w:spacing w:val="-7"/>
        </w:rPr>
        <w:t xml:space="preserve"> </w:t>
      </w:r>
      <w:r>
        <w:t>ОБСТАНОВКА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УЧИЛИЩАТА</w:t>
      </w:r>
    </w:p>
    <w:p w:rsidR="005B1DBA" w:rsidRDefault="005B1DBA">
      <w:pPr>
        <w:pStyle w:val="BodyText"/>
        <w:ind w:left="0"/>
        <w:jc w:val="left"/>
        <w:rPr>
          <w:rFonts w:ascii="Arial"/>
          <w:b/>
          <w:sz w:val="26"/>
        </w:rPr>
      </w:pPr>
    </w:p>
    <w:p w:rsidR="005B1DBA" w:rsidRDefault="005B1DBA">
      <w:pPr>
        <w:pStyle w:val="BodyText"/>
        <w:ind w:left="0"/>
        <w:jc w:val="left"/>
        <w:rPr>
          <w:rFonts w:ascii="Arial"/>
          <w:b/>
          <w:sz w:val="26"/>
        </w:rPr>
      </w:pPr>
    </w:p>
    <w:p w:rsidR="005B1DBA" w:rsidRDefault="00FC119E">
      <w:pPr>
        <w:spacing w:before="230"/>
        <w:ind w:left="305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СЪДЪРЖАНИЕ</w:t>
      </w:r>
    </w:p>
    <w:p w:rsidR="005B1DBA" w:rsidRDefault="00FC119E">
      <w:pPr>
        <w:tabs>
          <w:tab w:val="left" w:leader="dot" w:pos="8639"/>
        </w:tabs>
        <w:spacing w:before="555"/>
        <w:ind w:left="305"/>
      </w:pPr>
      <w:r>
        <w:t>Задължителни</w:t>
      </w:r>
      <w:r>
        <w:rPr>
          <w:spacing w:val="-9"/>
        </w:rPr>
        <w:t xml:space="preserve"> </w:t>
      </w:r>
      <w:r>
        <w:t>мерки</w:t>
      </w:r>
      <w:r>
        <w:rPr>
          <w:spacing w:val="-9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намаляване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рисковете</w:t>
      </w:r>
      <w:r>
        <w:rPr>
          <w:spacing w:val="-8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инфекция</w:t>
      </w:r>
      <w:r>
        <w:rPr>
          <w:rFonts w:ascii="Times New Roman" w:hAnsi="Times New Roman"/>
        </w:rPr>
        <w:tab/>
      </w:r>
      <w:r>
        <w:t>2</w:t>
      </w:r>
    </w:p>
    <w:p w:rsidR="005B1DBA" w:rsidRDefault="00FC119E">
      <w:pPr>
        <w:tabs>
          <w:tab w:val="left" w:leader="dot" w:pos="8617"/>
        </w:tabs>
        <w:spacing w:before="131"/>
        <w:ind w:left="305"/>
      </w:pPr>
      <w:r>
        <w:t>Препоръчителни</w:t>
      </w:r>
      <w:r>
        <w:rPr>
          <w:spacing w:val="-9"/>
        </w:rPr>
        <w:t xml:space="preserve"> </w:t>
      </w:r>
      <w:r>
        <w:t>мерки</w:t>
      </w:r>
      <w:r>
        <w:rPr>
          <w:spacing w:val="-9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намаляване</w:t>
      </w:r>
      <w:r>
        <w:rPr>
          <w:spacing w:val="-9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рисковете</w:t>
      </w:r>
      <w:r>
        <w:rPr>
          <w:spacing w:val="-8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инфекция</w:t>
      </w:r>
      <w:r>
        <w:rPr>
          <w:rFonts w:ascii="Times New Roman" w:hAnsi="Times New Roman"/>
        </w:rPr>
        <w:tab/>
      </w:r>
      <w:r>
        <w:t>4</w:t>
      </w:r>
    </w:p>
    <w:p w:rsidR="005B1DBA" w:rsidRDefault="00FC119E">
      <w:pPr>
        <w:tabs>
          <w:tab w:val="left" w:leader="dot" w:pos="8620"/>
        </w:tabs>
        <w:spacing w:before="130" w:line="364" w:lineRule="auto"/>
        <w:ind w:left="305" w:right="981"/>
      </w:pPr>
      <w:r>
        <w:t>Задължителни протоколи за поведение при съмнение или случай на COVID-19 в</w:t>
      </w:r>
      <w:r>
        <w:rPr>
          <w:spacing w:val="1"/>
        </w:rPr>
        <w:t xml:space="preserve"> </w:t>
      </w:r>
      <w:r>
        <w:t>училището</w:t>
      </w:r>
      <w:r>
        <w:rPr>
          <w:rFonts w:ascii="Times New Roman" w:hAnsi="Times New Roman"/>
        </w:rPr>
        <w:tab/>
      </w:r>
      <w:r>
        <w:rPr>
          <w:spacing w:val="-2"/>
        </w:rPr>
        <w:t>7</w:t>
      </w:r>
    </w:p>
    <w:p w:rsidR="005B1DBA" w:rsidRDefault="00FC119E">
      <w:pPr>
        <w:tabs>
          <w:tab w:val="left" w:leader="dot" w:pos="8490"/>
        </w:tabs>
        <w:spacing w:before="2"/>
        <w:ind w:left="305"/>
      </w:pPr>
      <w:r>
        <w:t>Информиране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родителите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общността</w:t>
      </w:r>
      <w:r>
        <w:rPr>
          <w:rFonts w:ascii="Times New Roman" w:hAnsi="Times New Roman"/>
        </w:rPr>
        <w:tab/>
      </w:r>
      <w:r>
        <w:t>11</w:t>
      </w:r>
    </w:p>
    <w:p w:rsidR="005B1DBA" w:rsidRDefault="00FC119E">
      <w:pPr>
        <w:tabs>
          <w:tab w:val="left" w:leader="dot" w:pos="8488"/>
        </w:tabs>
        <w:spacing w:before="130" w:line="364" w:lineRule="auto"/>
        <w:ind w:left="305" w:right="990"/>
      </w:pPr>
      <w:r>
        <w:t>Сценарии в зависимост от различните нива на заболяемост на национално,</w:t>
      </w:r>
      <w:r>
        <w:rPr>
          <w:spacing w:val="1"/>
        </w:rPr>
        <w:t xml:space="preserve"> </w:t>
      </w:r>
      <w:r>
        <w:t>областно и</w:t>
      </w:r>
      <w:r>
        <w:rPr>
          <w:spacing w:val="-1"/>
        </w:rPr>
        <w:t xml:space="preserve"> </w:t>
      </w:r>
      <w:r>
        <w:t>училищно</w:t>
      </w:r>
      <w:r>
        <w:rPr>
          <w:spacing w:val="-2"/>
        </w:rPr>
        <w:t xml:space="preserve"> </w:t>
      </w:r>
      <w:r>
        <w:t>ниво</w:t>
      </w:r>
      <w:r>
        <w:rPr>
          <w:rFonts w:ascii="Times New Roman" w:hAnsi="Times New Roman"/>
        </w:rPr>
        <w:tab/>
      </w:r>
      <w:r>
        <w:rPr>
          <w:spacing w:val="-1"/>
        </w:rPr>
        <w:t>12</w:t>
      </w:r>
    </w:p>
    <w:p w:rsidR="005B1DBA" w:rsidRDefault="00FC119E">
      <w:pPr>
        <w:tabs>
          <w:tab w:val="left" w:leader="dot" w:pos="8495"/>
        </w:tabs>
        <w:spacing w:before="4" w:line="364" w:lineRule="auto"/>
        <w:ind w:left="305" w:right="983"/>
      </w:pPr>
      <w:r>
        <w:t>Приоритизиране на дейностите спрямо значението им за успешното завършване</w:t>
      </w:r>
      <w:r>
        <w:rPr>
          <w:spacing w:val="-5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учебната</w:t>
      </w:r>
      <w:r>
        <w:rPr>
          <w:spacing w:val="-4"/>
        </w:rPr>
        <w:t xml:space="preserve"> </w:t>
      </w:r>
      <w:r>
        <w:t>година</w:t>
      </w:r>
      <w:r>
        <w:rPr>
          <w:rFonts w:ascii="Times New Roman" w:hAnsi="Times New Roman"/>
        </w:rPr>
        <w:tab/>
      </w:r>
      <w:r>
        <w:rPr>
          <w:spacing w:val="-1"/>
        </w:rPr>
        <w:t>16</w:t>
      </w:r>
    </w:p>
    <w:p w:rsidR="005B1DBA" w:rsidRDefault="00FC119E">
      <w:pPr>
        <w:tabs>
          <w:tab w:val="left" w:leader="dot" w:pos="8536"/>
        </w:tabs>
        <w:spacing w:before="1" w:line="364" w:lineRule="auto"/>
        <w:ind w:left="305" w:right="930"/>
      </w:pPr>
      <w:r>
        <w:t>Преминаване</w:t>
      </w:r>
      <w:r>
        <w:rPr>
          <w:spacing w:val="-8"/>
        </w:rPr>
        <w:t xml:space="preserve"> </w:t>
      </w:r>
      <w:r>
        <w:t>към</w:t>
      </w:r>
      <w:r>
        <w:rPr>
          <w:spacing w:val="-9"/>
        </w:rPr>
        <w:t xml:space="preserve"> </w:t>
      </w:r>
      <w:r>
        <w:t>обучение</w:t>
      </w:r>
      <w:r>
        <w:rPr>
          <w:spacing w:val="-7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разстояние</w:t>
      </w:r>
      <w:r>
        <w:rPr>
          <w:spacing w:val="-9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електронна</w:t>
      </w:r>
      <w:r>
        <w:rPr>
          <w:spacing w:val="-9"/>
        </w:rPr>
        <w:t xml:space="preserve"> </w:t>
      </w:r>
      <w:r>
        <w:t>среда</w:t>
      </w:r>
      <w:r>
        <w:rPr>
          <w:spacing w:val="-8"/>
        </w:rPr>
        <w:t xml:space="preserve"> </w:t>
      </w:r>
      <w:r>
        <w:t>(ОРЕС)</w:t>
      </w:r>
      <w:r>
        <w:rPr>
          <w:spacing w:val="-5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отделен</w:t>
      </w:r>
      <w:r>
        <w:rPr>
          <w:spacing w:val="-55"/>
        </w:rPr>
        <w:t xml:space="preserve"> </w:t>
      </w:r>
      <w:r>
        <w:t>ученик</w:t>
      </w:r>
      <w:r>
        <w:rPr>
          <w:rFonts w:ascii="Times New Roman" w:hAnsi="Times New Roman"/>
        </w:rPr>
        <w:tab/>
      </w:r>
      <w:r>
        <w:t>18</w:t>
      </w:r>
    </w:p>
    <w:p w:rsidR="005B1DBA" w:rsidRDefault="00FC119E">
      <w:pPr>
        <w:tabs>
          <w:tab w:val="left" w:leader="dot" w:pos="8509"/>
        </w:tabs>
        <w:spacing w:before="2" w:line="364" w:lineRule="auto"/>
        <w:ind w:left="305" w:right="969"/>
      </w:pPr>
      <w:r>
        <w:t>Задължителни мерки за преминаване от присъствено обучение към обучение от</w:t>
      </w:r>
      <w:r>
        <w:rPr>
          <w:spacing w:val="1"/>
        </w:rPr>
        <w:t xml:space="preserve"> </w:t>
      </w:r>
      <w:r>
        <w:t>разстояние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електронна</w:t>
      </w:r>
      <w:r>
        <w:rPr>
          <w:spacing w:val="-4"/>
        </w:rPr>
        <w:t xml:space="preserve"> </w:t>
      </w:r>
      <w:r>
        <w:t>среда</w:t>
      </w:r>
      <w:r>
        <w:rPr>
          <w:rFonts w:ascii="Times New Roman" w:hAnsi="Times New Roman"/>
        </w:rPr>
        <w:tab/>
      </w:r>
      <w:r>
        <w:rPr>
          <w:spacing w:val="-1"/>
        </w:rPr>
        <w:t>20</w:t>
      </w:r>
    </w:p>
    <w:p w:rsidR="005B1DBA" w:rsidRDefault="00FC119E">
      <w:pPr>
        <w:tabs>
          <w:tab w:val="left" w:leader="dot" w:pos="8478"/>
        </w:tabs>
        <w:spacing w:before="1" w:line="364" w:lineRule="auto"/>
        <w:ind w:left="305" w:right="1000"/>
      </w:pPr>
      <w:r>
        <w:t>Подкрепа за ученици в продължително обучение от разстояние в електронна</w:t>
      </w:r>
      <w:r>
        <w:rPr>
          <w:spacing w:val="1"/>
        </w:rPr>
        <w:t xml:space="preserve"> </w:t>
      </w:r>
      <w:r>
        <w:t>среда</w:t>
      </w:r>
      <w:r>
        <w:rPr>
          <w:rFonts w:ascii="Times New Roman" w:hAnsi="Times New Roman"/>
        </w:rPr>
        <w:tab/>
      </w:r>
      <w:r>
        <w:rPr>
          <w:spacing w:val="-1"/>
        </w:rPr>
        <w:t>21</w:t>
      </w:r>
    </w:p>
    <w:p w:rsidR="005B1DBA" w:rsidRDefault="00FC119E">
      <w:pPr>
        <w:tabs>
          <w:tab w:val="left" w:leader="dot" w:pos="8464"/>
        </w:tabs>
        <w:spacing w:before="2"/>
        <w:ind w:left="305"/>
      </w:pPr>
      <w:r>
        <w:t>Преминаване</w:t>
      </w:r>
      <w:r>
        <w:rPr>
          <w:spacing w:val="-6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ОРЕС</w:t>
      </w:r>
      <w:r>
        <w:rPr>
          <w:spacing w:val="-7"/>
        </w:rPr>
        <w:t xml:space="preserve"> </w:t>
      </w:r>
      <w:r>
        <w:t>към</w:t>
      </w:r>
      <w:r>
        <w:rPr>
          <w:spacing w:val="-3"/>
        </w:rPr>
        <w:t xml:space="preserve"> </w:t>
      </w:r>
      <w:r>
        <w:t>присъствено</w:t>
      </w:r>
      <w:r>
        <w:rPr>
          <w:spacing w:val="-5"/>
        </w:rPr>
        <w:t xml:space="preserve"> </w:t>
      </w:r>
      <w:r>
        <w:t>обучение</w:t>
      </w:r>
      <w:r>
        <w:rPr>
          <w:rFonts w:ascii="Times New Roman" w:hAnsi="Times New Roman"/>
        </w:rPr>
        <w:tab/>
      </w:r>
      <w:r>
        <w:t>22</w:t>
      </w:r>
    </w:p>
    <w:p w:rsidR="005B1DBA" w:rsidRDefault="00FC119E">
      <w:pPr>
        <w:tabs>
          <w:tab w:val="left" w:leader="dot" w:pos="8469"/>
        </w:tabs>
        <w:spacing w:before="129" w:line="360" w:lineRule="auto"/>
        <w:ind w:left="305" w:right="1010"/>
      </w:pPr>
      <w:r>
        <w:t xml:space="preserve">Приложение: </w:t>
      </w:r>
      <w:r>
        <w:rPr>
          <w:rFonts w:ascii="Arial" w:hAnsi="Arial"/>
          <w:i/>
        </w:rPr>
        <w:t>Списък на заболявания при ученици, при които се препоръчва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преминаване в обучение от разстояние в електронна среда поради установен</w:t>
      </w:r>
      <w:r>
        <w:rPr>
          <w:rFonts w:ascii="Arial" w:hAnsi="Arial"/>
          <w:i/>
          <w:spacing w:val="-59"/>
        </w:rPr>
        <w:t xml:space="preserve"> </w:t>
      </w:r>
      <w:r>
        <w:rPr>
          <w:rFonts w:ascii="Arial" w:hAnsi="Arial"/>
          <w:i/>
        </w:rPr>
        <w:t>по-висок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риск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от СOVID-19</w:t>
      </w:r>
      <w:r>
        <w:rPr>
          <w:rFonts w:ascii="Arial" w:hAnsi="Arial"/>
          <w:i/>
        </w:rPr>
        <w:tab/>
      </w:r>
      <w:r>
        <w:rPr>
          <w:spacing w:val="-1"/>
        </w:rPr>
        <w:t>23</w:t>
      </w:r>
    </w:p>
    <w:p w:rsidR="005B1DBA" w:rsidRDefault="005B1DBA">
      <w:pPr>
        <w:pStyle w:val="BodyText"/>
        <w:spacing w:before="3"/>
        <w:ind w:left="0"/>
        <w:jc w:val="left"/>
        <w:rPr>
          <w:sz w:val="33"/>
        </w:rPr>
      </w:pPr>
    </w:p>
    <w:p w:rsidR="005B1DBA" w:rsidRDefault="00FC119E">
      <w:pPr>
        <w:ind w:left="305"/>
        <w:rPr>
          <w:rFonts w:ascii="Arial" w:hAnsi="Arial"/>
          <w:b/>
        </w:rPr>
      </w:pPr>
      <w:r>
        <w:rPr>
          <w:rFonts w:ascii="Arial" w:hAnsi="Arial"/>
          <w:b/>
        </w:rPr>
        <w:t>Полезни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връзки:</w:t>
      </w:r>
    </w:p>
    <w:p w:rsidR="005B1DBA" w:rsidRDefault="00D92C95">
      <w:pPr>
        <w:spacing w:before="129" w:line="360" w:lineRule="auto"/>
        <w:ind w:left="305" w:right="1057"/>
        <w:rPr>
          <w:rFonts w:ascii="Arial" w:hAnsi="Arial"/>
          <w:i/>
        </w:rPr>
      </w:pPr>
      <w:hyperlink r:id="rId7">
        <w:r w:rsidR="00FC119E">
          <w:rPr>
            <w:rFonts w:ascii="Arial" w:hAnsi="Arial"/>
            <w:i/>
            <w:color w:val="5F5F5F"/>
            <w:u w:val="single" w:color="5F5F5F"/>
          </w:rPr>
          <w:t>Единен информационен портал за COVID-19 в България, секция „Образование“</w:t>
        </w:r>
      </w:hyperlink>
      <w:r w:rsidR="00FC119E">
        <w:rPr>
          <w:rFonts w:ascii="Arial" w:hAnsi="Arial"/>
          <w:i/>
          <w:color w:val="5F5F5F"/>
          <w:spacing w:val="-59"/>
        </w:rPr>
        <w:t xml:space="preserve"> </w:t>
      </w:r>
      <w:hyperlink r:id="rId8">
        <w:r w:rsidR="00FC119E">
          <w:rPr>
            <w:rFonts w:ascii="Arial" w:hAnsi="Arial"/>
            <w:i/>
            <w:u w:val="single"/>
          </w:rPr>
          <w:t>Въпроси</w:t>
        </w:r>
        <w:r w:rsidR="00FC119E">
          <w:rPr>
            <w:rFonts w:ascii="Arial" w:hAnsi="Arial"/>
            <w:i/>
            <w:spacing w:val="-1"/>
            <w:u w:val="single"/>
          </w:rPr>
          <w:t xml:space="preserve"> </w:t>
        </w:r>
        <w:r w:rsidR="00FC119E">
          <w:rPr>
            <w:rFonts w:ascii="Arial" w:hAnsi="Arial"/>
            <w:i/>
            <w:u w:val="single"/>
          </w:rPr>
          <w:t>и</w:t>
        </w:r>
        <w:r w:rsidR="00FC119E">
          <w:rPr>
            <w:rFonts w:ascii="Arial" w:hAnsi="Arial"/>
            <w:i/>
            <w:spacing w:val="-2"/>
            <w:u w:val="single"/>
          </w:rPr>
          <w:t xml:space="preserve"> </w:t>
        </w:r>
        <w:r w:rsidR="00FC119E">
          <w:rPr>
            <w:rFonts w:ascii="Arial" w:hAnsi="Arial"/>
            <w:i/>
            <w:u w:val="single"/>
          </w:rPr>
          <w:t>отговори</w:t>
        </w:r>
        <w:r w:rsidR="00FC119E">
          <w:rPr>
            <w:rFonts w:ascii="Arial" w:hAnsi="Arial"/>
            <w:i/>
            <w:spacing w:val="-2"/>
            <w:u w:val="single"/>
          </w:rPr>
          <w:t xml:space="preserve"> </w:t>
        </w:r>
        <w:r w:rsidR="00FC119E">
          <w:rPr>
            <w:rFonts w:ascii="Arial" w:hAnsi="Arial"/>
            <w:i/>
            <w:u w:val="single"/>
          </w:rPr>
          <w:t>за</w:t>
        </w:r>
        <w:r w:rsidR="00FC119E">
          <w:rPr>
            <w:rFonts w:ascii="Arial" w:hAnsi="Arial"/>
            <w:i/>
            <w:spacing w:val="-2"/>
            <w:u w:val="single"/>
          </w:rPr>
          <w:t xml:space="preserve"> </w:t>
        </w:r>
        <w:r w:rsidR="00FC119E">
          <w:rPr>
            <w:rFonts w:ascii="Arial" w:hAnsi="Arial"/>
            <w:i/>
            <w:u w:val="single"/>
          </w:rPr>
          <w:t>ползата</w:t>
        </w:r>
        <w:r w:rsidR="00FC119E">
          <w:rPr>
            <w:rFonts w:ascii="Arial" w:hAnsi="Arial"/>
            <w:i/>
            <w:spacing w:val="-3"/>
            <w:u w:val="single"/>
          </w:rPr>
          <w:t xml:space="preserve"> </w:t>
        </w:r>
        <w:r w:rsidR="00FC119E">
          <w:rPr>
            <w:rFonts w:ascii="Arial" w:hAnsi="Arial"/>
            <w:i/>
            <w:u w:val="single"/>
          </w:rPr>
          <w:t>и</w:t>
        </w:r>
        <w:r w:rsidR="00FC119E">
          <w:rPr>
            <w:rFonts w:ascii="Arial" w:hAnsi="Arial"/>
            <w:i/>
            <w:spacing w:val="-2"/>
            <w:u w:val="single"/>
          </w:rPr>
          <w:t xml:space="preserve"> </w:t>
        </w:r>
        <w:r w:rsidR="00FC119E">
          <w:rPr>
            <w:rFonts w:ascii="Arial" w:hAnsi="Arial"/>
            <w:i/>
            <w:u w:val="single"/>
          </w:rPr>
          <w:t>рисковете</w:t>
        </w:r>
        <w:r w:rsidR="00FC119E">
          <w:rPr>
            <w:rFonts w:ascii="Arial" w:hAnsi="Arial"/>
            <w:i/>
            <w:spacing w:val="-4"/>
            <w:u w:val="single"/>
          </w:rPr>
          <w:t xml:space="preserve"> </w:t>
        </w:r>
        <w:r w:rsidR="00FC119E">
          <w:rPr>
            <w:rFonts w:ascii="Arial" w:hAnsi="Arial"/>
            <w:i/>
            <w:u w:val="single"/>
          </w:rPr>
          <w:t>от</w:t>
        </w:r>
        <w:r w:rsidR="00FC119E">
          <w:rPr>
            <w:rFonts w:ascii="Arial" w:hAnsi="Arial"/>
            <w:i/>
            <w:spacing w:val="4"/>
            <w:u w:val="single"/>
          </w:rPr>
          <w:t xml:space="preserve"> </w:t>
        </w:r>
        <w:r w:rsidR="00FC119E">
          <w:rPr>
            <w:rFonts w:ascii="Arial" w:hAnsi="Arial"/>
            <w:i/>
            <w:u w:val="single"/>
          </w:rPr>
          <w:t>ваксините</w:t>
        </w:r>
      </w:hyperlink>
    </w:p>
    <w:p w:rsidR="005B1DBA" w:rsidRDefault="00D92C95">
      <w:pPr>
        <w:spacing w:line="360" w:lineRule="auto"/>
        <w:ind w:left="305" w:right="4525"/>
        <w:rPr>
          <w:rFonts w:ascii="Arial" w:hAnsi="Arial"/>
          <w:i/>
        </w:rPr>
      </w:pPr>
      <w:hyperlink r:id="rId9">
        <w:r w:rsidR="00FC119E">
          <w:rPr>
            <w:rFonts w:ascii="Arial" w:hAnsi="Arial"/>
            <w:i/>
            <w:color w:val="5F5F5F"/>
            <w:u w:val="single" w:color="5F5F5F"/>
          </w:rPr>
          <w:t>Как децата да се борят с COVID-19</w:t>
        </w:r>
      </w:hyperlink>
      <w:r w:rsidR="00FC119E">
        <w:rPr>
          <w:rFonts w:ascii="Arial" w:hAnsi="Arial"/>
          <w:i/>
        </w:rPr>
        <w:t>?</w:t>
      </w:r>
      <w:r w:rsidR="00FC119E">
        <w:rPr>
          <w:rFonts w:ascii="Arial" w:hAnsi="Arial"/>
          <w:i/>
          <w:spacing w:val="1"/>
        </w:rPr>
        <w:t xml:space="preserve"> </w:t>
      </w:r>
      <w:hyperlink r:id="rId10">
        <w:r w:rsidR="00FC119E">
          <w:rPr>
            <w:rFonts w:ascii="Arial" w:hAnsi="Arial"/>
            <w:i/>
            <w:color w:val="5F5F5F"/>
            <w:u w:val="single" w:color="5F5F5F"/>
          </w:rPr>
          <w:t>Видеопослания за ползите от ваксинирането</w:t>
        </w:r>
      </w:hyperlink>
      <w:r w:rsidR="00FC119E">
        <w:rPr>
          <w:rFonts w:ascii="Arial" w:hAnsi="Arial"/>
          <w:i/>
          <w:color w:val="5F5F5F"/>
          <w:spacing w:val="-59"/>
        </w:rPr>
        <w:t xml:space="preserve"> </w:t>
      </w:r>
      <w:hyperlink r:id="rId11">
        <w:r w:rsidR="00FC119E">
          <w:rPr>
            <w:rFonts w:ascii="Arial" w:hAnsi="Arial"/>
            <w:i/>
            <w:color w:val="5F5F5F"/>
            <w:u w:val="single" w:color="5F5F5F"/>
          </w:rPr>
          <w:t>Препоръки</w:t>
        </w:r>
        <w:r w:rsidR="00FC119E">
          <w:rPr>
            <w:rFonts w:ascii="Arial" w:hAnsi="Arial"/>
            <w:i/>
            <w:color w:val="5F5F5F"/>
            <w:spacing w:val="-3"/>
            <w:u w:val="single" w:color="5F5F5F"/>
          </w:rPr>
          <w:t xml:space="preserve"> </w:t>
        </w:r>
        <w:r w:rsidR="00FC119E">
          <w:rPr>
            <w:rFonts w:ascii="Arial" w:hAnsi="Arial"/>
            <w:i/>
            <w:color w:val="5F5F5F"/>
            <w:u w:val="single" w:color="5F5F5F"/>
          </w:rPr>
          <w:t>за</w:t>
        </w:r>
        <w:r w:rsidR="00FC119E">
          <w:rPr>
            <w:rFonts w:ascii="Arial" w:hAnsi="Arial"/>
            <w:i/>
            <w:color w:val="5F5F5F"/>
            <w:spacing w:val="-2"/>
            <w:u w:val="single" w:color="5F5F5F"/>
          </w:rPr>
          <w:t xml:space="preserve"> </w:t>
        </w:r>
        <w:r w:rsidR="00FC119E">
          <w:rPr>
            <w:rFonts w:ascii="Arial" w:hAnsi="Arial"/>
            <w:i/>
            <w:color w:val="5F5F5F"/>
            <w:u w:val="single" w:color="5F5F5F"/>
          </w:rPr>
          <w:t>преболедувалите</w:t>
        </w:r>
        <w:r w:rsidR="00FC119E">
          <w:rPr>
            <w:rFonts w:ascii="Arial" w:hAnsi="Arial"/>
            <w:i/>
            <w:color w:val="5F5F5F"/>
            <w:spacing w:val="-1"/>
            <w:u w:val="single" w:color="5F5F5F"/>
          </w:rPr>
          <w:t xml:space="preserve"> </w:t>
        </w:r>
        <w:r w:rsidR="00FC119E">
          <w:rPr>
            <w:rFonts w:ascii="Arial" w:hAnsi="Arial"/>
            <w:i/>
            <w:color w:val="5F5F5F"/>
            <w:u w:val="single" w:color="5F5F5F"/>
          </w:rPr>
          <w:t>COVID-19</w:t>
        </w:r>
      </w:hyperlink>
    </w:p>
    <w:p w:rsidR="005B1DBA" w:rsidRDefault="005B1DBA">
      <w:pPr>
        <w:spacing w:line="360" w:lineRule="auto"/>
        <w:rPr>
          <w:rFonts w:ascii="Arial" w:hAnsi="Arial"/>
        </w:rPr>
        <w:sectPr w:rsidR="005B1DBA">
          <w:footerReference w:type="default" r:id="rId12"/>
          <w:type w:val="continuous"/>
          <w:pgSz w:w="11910" w:h="16840"/>
          <w:pgMar w:top="1580" w:right="500" w:bottom="1200" w:left="1680" w:header="708" w:footer="1008" w:gutter="0"/>
          <w:pgNumType w:start="1"/>
          <w:cols w:space="708"/>
        </w:sectPr>
      </w:pPr>
    </w:p>
    <w:p w:rsidR="005B1DBA" w:rsidRDefault="00D92C95">
      <w:pPr>
        <w:pStyle w:val="BodyText"/>
        <w:ind w:left="187"/>
        <w:jc w:val="left"/>
        <w:rPr>
          <w:rFonts w:ascii="Arial"/>
          <w:sz w:val="20"/>
        </w:rPr>
      </w:pPr>
      <w:r>
        <w:rPr>
          <w:rFonts w:ascii="Arial"/>
          <w:noProof/>
          <w:sz w:val="20"/>
          <w:lang w:eastAsia="bg-BG"/>
        </w:rPr>
      </w:r>
      <w:r>
        <w:rPr>
          <w:rFonts w:ascii="Arial"/>
          <w:noProof/>
          <w:sz w:val="20"/>
          <w:lang w:eastAsia="bg-BG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8" o:spid="_x0000_s1056" type="#_x0000_t202" style="width:436.65pt;height:23.3pt;visibility:visible;mso-position-horizontal-relative:char;mso-position-vertical-relative:line" fillcolor="#f1f1f1" strokeweight=".16936mm">
            <v:textbox inset="0,0,0,0">
              <w:txbxContent>
                <w:p w:rsidR="005B1DBA" w:rsidRDefault="00FC119E">
                  <w:pPr>
                    <w:spacing w:before="20"/>
                    <w:ind w:left="547"/>
                    <w:rPr>
                      <w:rFonts w:ascii="Arial" w:hAnsi="Arial"/>
                      <w:b/>
                      <w:sz w:val="24"/>
                    </w:rPr>
                  </w:pPr>
                  <w:r>
                    <w:rPr>
                      <w:rFonts w:ascii="Arial" w:hAnsi="Arial"/>
                      <w:b/>
                      <w:sz w:val="24"/>
                    </w:rPr>
                    <w:t>Задължителни</w:t>
                  </w:r>
                  <w:r>
                    <w:rPr>
                      <w:rFonts w:ascii="Arial" w:hAnsi="Arial"/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мерки</w:t>
                  </w:r>
                  <w:r>
                    <w:rPr>
                      <w:rFonts w:ascii="Arial" w:hAnsi="Arial"/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за</w:t>
                  </w:r>
                  <w:r>
                    <w:rPr>
                      <w:rFonts w:ascii="Arial" w:hAnsi="Arial"/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намаляване</w:t>
                  </w:r>
                  <w:r>
                    <w:rPr>
                      <w:rFonts w:ascii="Arial" w:hAnsi="Arial"/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на</w:t>
                  </w:r>
                  <w:r>
                    <w:rPr>
                      <w:rFonts w:ascii="Arial" w:hAnsi="Arial"/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рисковете</w:t>
                  </w:r>
                  <w:r>
                    <w:rPr>
                      <w:rFonts w:ascii="Arial" w:hAnsi="Arial"/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от</w:t>
                  </w:r>
                  <w:r>
                    <w:rPr>
                      <w:rFonts w:ascii="Arial" w:hAnsi="Arial"/>
                      <w:b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инфекция</w:t>
                  </w:r>
                </w:p>
              </w:txbxContent>
            </v:textbox>
            <w10:wrap type="none"/>
            <w10:anchorlock/>
          </v:shape>
        </w:pict>
      </w:r>
    </w:p>
    <w:p w:rsidR="005B1DBA" w:rsidRDefault="005B1DBA">
      <w:pPr>
        <w:pStyle w:val="BodyText"/>
        <w:spacing w:before="10"/>
        <w:ind w:left="0"/>
        <w:jc w:val="left"/>
        <w:rPr>
          <w:rFonts w:ascii="Arial"/>
          <w:i/>
        </w:rPr>
      </w:pPr>
    </w:p>
    <w:p w:rsidR="005B1DBA" w:rsidRDefault="00FC119E">
      <w:pPr>
        <w:pStyle w:val="Heading1"/>
        <w:numPr>
          <w:ilvl w:val="0"/>
          <w:numId w:val="23"/>
        </w:numPr>
        <w:tabs>
          <w:tab w:val="left" w:pos="858"/>
        </w:tabs>
        <w:spacing w:before="92"/>
        <w:ind w:hanging="270"/>
        <w:jc w:val="both"/>
      </w:pPr>
      <w:r>
        <w:t>Дезинфекция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повърхностите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проветряване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140" w:line="362" w:lineRule="auto"/>
        <w:ind w:right="912" w:firstLine="283"/>
        <w:rPr>
          <w:rFonts w:ascii="Symbol" w:hAnsi="Symbol"/>
          <w:sz w:val="24"/>
        </w:rPr>
      </w:pPr>
      <w:r>
        <w:rPr>
          <w:sz w:val="24"/>
        </w:rPr>
        <w:t>Всекидневно</w:t>
      </w:r>
      <w:r>
        <w:rPr>
          <w:spacing w:val="1"/>
          <w:sz w:val="24"/>
        </w:rPr>
        <w:t xml:space="preserve"> </w:t>
      </w:r>
      <w:r>
        <w:rPr>
          <w:sz w:val="24"/>
        </w:rPr>
        <w:t>двукратно</w:t>
      </w:r>
      <w:r>
        <w:rPr>
          <w:spacing w:val="1"/>
          <w:sz w:val="24"/>
        </w:rPr>
        <w:t xml:space="preserve"> </w:t>
      </w:r>
      <w:r>
        <w:rPr>
          <w:sz w:val="24"/>
        </w:rPr>
        <w:t>(преди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началото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след</w:t>
      </w:r>
      <w:r>
        <w:rPr>
          <w:spacing w:val="1"/>
          <w:sz w:val="24"/>
        </w:rPr>
        <w:t xml:space="preserve"> </w:t>
      </w:r>
      <w:r>
        <w:rPr>
          <w:sz w:val="24"/>
        </w:rPr>
        <w:t>приключване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смяната) влажно почистване и дезинфекция на всички критични точки,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включително дръжки на врати и прозорци, ключове за осветление, бутони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асансьори,</w:t>
      </w:r>
      <w:r>
        <w:rPr>
          <w:spacing w:val="2"/>
          <w:sz w:val="24"/>
        </w:rPr>
        <w:t xml:space="preserve"> </w:t>
      </w:r>
      <w:r>
        <w:rPr>
          <w:sz w:val="24"/>
        </w:rPr>
        <w:t>парапети,</w:t>
      </w:r>
      <w:r>
        <w:rPr>
          <w:spacing w:val="3"/>
          <w:sz w:val="24"/>
        </w:rPr>
        <w:t xml:space="preserve"> </w:t>
      </w:r>
      <w:r>
        <w:rPr>
          <w:sz w:val="24"/>
        </w:rPr>
        <w:t>уреди,</w:t>
      </w:r>
      <w:r>
        <w:rPr>
          <w:spacing w:val="2"/>
          <w:sz w:val="24"/>
        </w:rPr>
        <w:t xml:space="preserve"> </w:t>
      </w:r>
      <w:r>
        <w:rPr>
          <w:sz w:val="24"/>
        </w:rPr>
        <w:t>екрани;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81"/>
        </w:tabs>
        <w:spacing w:line="360" w:lineRule="auto"/>
        <w:ind w:right="912" w:firstLine="283"/>
        <w:rPr>
          <w:rFonts w:ascii="Symbol" w:hAnsi="Symbol"/>
          <w:sz w:val="24"/>
        </w:rPr>
      </w:pPr>
      <w:r>
        <w:rPr>
          <w:sz w:val="24"/>
        </w:rPr>
        <w:t>Увеличаване на хигиенните и дезинфекционните мероприятия 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потвърден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COVID-19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4</w:t>
      </w:r>
      <w:r>
        <w:rPr>
          <w:spacing w:val="1"/>
          <w:sz w:val="24"/>
        </w:rPr>
        <w:t xml:space="preserve"> </w:t>
      </w:r>
      <w:r>
        <w:rPr>
          <w:sz w:val="24"/>
        </w:rPr>
        <w:t>пъти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ден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дезинфекция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всеки</w:t>
      </w:r>
      <w:r>
        <w:rPr>
          <w:spacing w:val="1"/>
          <w:sz w:val="24"/>
        </w:rPr>
        <w:t xml:space="preserve"> </w:t>
      </w:r>
      <w:r>
        <w:rPr>
          <w:sz w:val="24"/>
        </w:rPr>
        <w:t>час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зависимост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обектите;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1" w:line="362" w:lineRule="auto"/>
        <w:ind w:right="909" w:firstLine="283"/>
        <w:rPr>
          <w:rFonts w:ascii="Symbol" w:hAnsi="Symbol"/>
          <w:sz w:val="24"/>
        </w:rPr>
      </w:pPr>
      <w:r>
        <w:rPr>
          <w:sz w:val="24"/>
        </w:rPr>
        <w:t>Почистване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дезинфекциране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тоалетните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санитарните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график.</w:t>
      </w:r>
      <w:r>
        <w:rPr>
          <w:spacing w:val="1"/>
          <w:sz w:val="24"/>
        </w:rPr>
        <w:t xml:space="preserve"> </w:t>
      </w:r>
      <w:r>
        <w:rPr>
          <w:sz w:val="24"/>
        </w:rPr>
        <w:t>Своевременно</w:t>
      </w:r>
      <w:r>
        <w:rPr>
          <w:spacing w:val="1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течен</w:t>
      </w:r>
      <w:r>
        <w:rPr>
          <w:spacing w:val="1"/>
          <w:sz w:val="24"/>
        </w:rPr>
        <w:t xml:space="preserve"> </w:t>
      </w:r>
      <w:r>
        <w:rPr>
          <w:sz w:val="24"/>
        </w:rPr>
        <w:t>сапун,</w:t>
      </w:r>
      <w:r>
        <w:rPr>
          <w:spacing w:val="-61"/>
          <w:sz w:val="24"/>
        </w:rPr>
        <w:t xml:space="preserve"> </w:t>
      </w:r>
      <w:r>
        <w:rPr>
          <w:sz w:val="24"/>
        </w:rPr>
        <w:t>дезинфектанти,</w:t>
      </w:r>
      <w:r>
        <w:rPr>
          <w:spacing w:val="1"/>
          <w:sz w:val="24"/>
        </w:rPr>
        <w:t xml:space="preserve"> </w:t>
      </w:r>
      <w:r>
        <w:rPr>
          <w:sz w:val="24"/>
        </w:rPr>
        <w:t>еднократни</w:t>
      </w:r>
      <w:r>
        <w:rPr>
          <w:spacing w:val="1"/>
          <w:sz w:val="24"/>
        </w:rPr>
        <w:t xml:space="preserve"> </w:t>
      </w:r>
      <w:r>
        <w:rPr>
          <w:sz w:val="24"/>
        </w:rPr>
        <w:t>салфетки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подсушаване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ръцете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автоматичен</w:t>
      </w:r>
      <w:r>
        <w:rPr>
          <w:spacing w:val="1"/>
          <w:sz w:val="24"/>
        </w:rPr>
        <w:t xml:space="preserve"> </w:t>
      </w:r>
      <w:r>
        <w:rPr>
          <w:sz w:val="24"/>
        </w:rPr>
        <w:t>сешоар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3"/>
          <w:sz w:val="24"/>
        </w:rPr>
        <w:t xml:space="preserve"> </w:t>
      </w:r>
      <w:r>
        <w:rPr>
          <w:sz w:val="24"/>
        </w:rPr>
        <w:t>ръце,</w:t>
      </w:r>
      <w:r>
        <w:rPr>
          <w:spacing w:val="3"/>
          <w:sz w:val="24"/>
        </w:rPr>
        <w:t xml:space="preserve"> </w:t>
      </w:r>
      <w:r>
        <w:rPr>
          <w:sz w:val="24"/>
        </w:rPr>
        <w:t>тоалетна хартия;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line="355" w:lineRule="auto"/>
        <w:ind w:right="911" w:firstLine="283"/>
        <w:rPr>
          <w:rFonts w:ascii="Symbol" w:hAnsi="Symbol"/>
          <w:sz w:val="24"/>
        </w:rPr>
      </w:pPr>
      <w:r>
        <w:rPr>
          <w:sz w:val="24"/>
        </w:rPr>
        <w:t>Дезинфекциране на кабинети, физкултурни салони, лаборатории,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работилници,</w:t>
      </w:r>
      <w:r>
        <w:rPr>
          <w:spacing w:val="-7"/>
          <w:sz w:val="24"/>
        </w:rPr>
        <w:t xml:space="preserve"> </w:t>
      </w:r>
      <w:r>
        <w:rPr>
          <w:sz w:val="24"/>
        </w:rPr>
        <w:t>мишки,</w:t>
      </w:r>
      <w:r>
        <w:rPr>
          <w:spacing w:val="-8"/>
          <w:sz w:val="24"/>
        </w:rPr>
        <w:t xml:space="preserve"> </w:t>
      </w:r>
      <w:r>
        <w:rPr>
          <w:sz w:val="24"/>
        </w:rPr>
        <w:t>клавиатури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инструменти</w:t>
      </w:r>
      <w:r>
        <w:rPr>
          <w:spacing w:val="-3"/>
          <w:sz w:val="24"/>
        </w:rPr>
        <w:t xml:space="preserve"> </w:t>
      </w:r>
      <w:r>
        <w:rPr>
          <w:sz w:val="24"/>
        </w:rPr>
        <w:t>през</w:t>
      </w:r>
      <w:r>
        <w:rPr>
          <w:spacing w:val="-6"/>
          <w:sz w:val="24"/>
        </w:rPr>
        <w:t xml:space="preserve"> </w:t>
      </w:r>
      <w:r>
        <w:rPr>
          <w:sz w:val="24"/>
        </w:rPr>
        <w:t>всяко</w:t>
      </w:r>
      <w:r>
        <w:rPr>
          <w:spacing w:val="-7"/>
          <w:sz w:val="24"/>
        </w:rPr>
        <w:t xml:space="preserve"> </w:t>
      </w:r>
      <w:r>
        <w:rPr>
          <w:sz w:val="24"/>
        </w:rPr>
        <w:t>междучасие;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4"/>
        <w:ind w:left="1013" w:hanging="426"/>
        <w:rPr>
          <w:rFonts w:ascii="Symbol" w:hAnsi="Symbol"/>
          <w:sz w:val="24"/>
        </w:rPr>
      </w:pPr>
      <w:r>
        <w:rPr>
          <w:sz w:val="24"/>
        </w:rPr>
        <w:t>Дезинфекциране</w:t>
      </w:r>
      <w:r>
        <w:rPr>
          <w:spacing w:val="5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учителската</w:t>
      </w:r>
      <w:r>
        <w:rPr>
          <w:spacing w:val="-7"/>
          <w:sz w:val="24"/>
        </w:rPr>
        <w:t xml:space="preserve"> </w:t>
      </w:r>
      <w:r>
        <w:rPr>
          <w:sz w:val="24"/>
        </w:rPr>
        <w:t>стая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време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всеки</w:t>
      </w:r>
      <w:r>
        <w:rPr>
          <w:spacing w:val="-8"/>
          <w:sz w:val="24"/>
        </w:rPr>
        <w:t xml:space="preserve"> </w:t>
      </w:r>
      <w:r>
        <w:rPr>
          <w:sz w:val="24"/>
        </w:rPr>
        <w:t>учебен</w:t>
      </w:r>
      <w:r>
        <w:rPr>
          <w:spacing w:val="-9"/>
          <w:sz w:val="24"/>
        </w:rPr>
        <w:t xml:space="preserve"> </w:t>
      </w:r>
      <w:r>
        <w:rPr>
          <w:sz w:val="24"/>
        </w:rPr>
        <w:t>час;</w:t>
      </w:r>
    </w:p>
    <w:p w:rsidR="005B1DBA" w:rsidRPr="0016493C" w:rsidRDefault="00FC119E" w:rsidP="0016493C">
      <w:pPr>
        <w:pStyle w:val="ListParagraph"/>
        <w:numPr>
          <w:ilvl w:val="0"/>
          <w:numId w:val="22"/>
        </w:numPr>
        <w:tabs>
          <w:tab w:val="left" w:pos="1014"/>
        </w:tabs>
        <w:spacing w:before="135" w:line="360" w:lineRule="auto"/>
        <w:ind w:right="910" w:firstLine="283"/>
        <w:rPr>
          <w:rFonts w:ascii="Symbol" w:hAnsi="Symbol"/>
          <w:sz w:val="24"/>
        </w:rPr>
      </w:pPr>
      <w:r>
        <w:rPr>
          <w:spacing w:val="-1"/>
          <w:sz w:val="24"/>
        </w:rPr>
        <w:t>Проветряване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учебните</w:t>
      </w:r>
      <w:r>
        <w:rPr>
          <w:spacing w:val="-13"/>
          <w:sz w:val="24"/>
        </w:rPr>
        <w:t xml:space="preserve"> </w:t>
      </w:r>
      <w:r>
        <w:rPr>
          <w:sz w:val="24"/>
        </w:rPr>
        <w:t>стаи</w:t>
      </w:r>
      <w:r>
        <w:rPr>
          <w:spacing w:val="-16"/>
          <w:sz w:val="24"/>
        </w:rPr>
        <w:t xml:space="preserve"> </w:t>
      </w:r>
      <w:r>
        <w:rPr>
          <w:sz w:val="24"/>
        </w:rPr>
        <w:t>по</w:t>
      </w:r>
      <w:r>
        <w:rPr>
          <w:spacing w:val="-16"/>
          <w:sz w:val="24"/>
        </w:rPr>
        <w:t xml:space="preserve"> </w:t>
      </w:r>
      <w:r>
        <w:rPr>
          <w:sz w:val="24"/>
        </w:rPr>
        <w:t>време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всяко</w:t>
      </w:r>
      <w:r>
        <w:rPr>
          <w:spacing w:val="-15"/>
          <w:sz w:val="24"/>
        </w:rPr>
        <w:t xml:space="preserve"> </w:t>
      </w:r>
      <w:r>
        <w:rPr>
          <w:sz w:val="24"/>
        </w:rPr>
        <w:t>междучасие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6"/>
          <w:sz w:val="24"/>
        </w:rPr>
        <w:t xml:space="preserve"> </w:t>
      </w:r>
      <w:r>
        <w:rPr>
          <w:sz w:val="24"/>
        </w:rPr>
        <w:t>поне</w:t>
      </w:r>
      <w:r>
        <w:rPr>
          <w:spacing w:val="-61"/>
          <w:sz w:val="24"/>
        </w:rPr>
        <w:t xml:space="preserve"> </w:t>
      </w:r>
      <w:r>
        <w:rPr>
          <w:sz w:val="24"/>
        </w:rPr>
        <w:t>2 пъти по време на часа за не по-малко от 1 минута в съответствие с</w:t>
      </w:r>
      <w:r>
        <w:rPr>
          <w:spacing w:val="1"/>
          <w:sz w:val="24"/>
        </w:rPr>
        <w:t xml:space="preserve"> </w:t>
      </w:r>
      <w:r>
        <w:rPr>
          <w:sz w:val="24"/>
        </w:rPr>
        <w:t>метеорологичните условия;</w:t>
      </w:r>
    </w:p>
    <w:p w:rsidR="005B1DBA" w:rsidRDefault="005B1DBA">
      <w:pPr>
        <w:pStyle w:val="BodyText"/>
        <w:spacing w:before="7"/>
        <w:ind w:left="0"/>
        <w:jc w:val="left"/>
        <w:rPr>
          <w:sz w:val="37"/>
        </w:rPr>
      </w:pPr>
    </w:p>
    <w:p w:rsidR="005B1DBA" w:rsidRDefault="00FC119E">
      <w:pPr>
        <w:pStyle w:val="Heading1"/>
        <w:numPr>
          <w:ilvl w:val="0"/>
          <w:numId w:val="23"/>
        </w:numPr>
        <w:tabs>
          <w:tab w:val="left" w:pos="858"/>
        </w:tabs>
        <w:ind w:hanging="270"/>
        <w:jc w:val="both"/>
      </w:pPr>
      <w:r>
        <w:t>Лична</w:t>
      </w:r>
      <w:r>
        <w:rPr>
          <w:spacing w:val="-3"/>
        </w:rPr>
        <w:t xml:space="preserve"> </w:t>
      </w:r>
      <w:r>
        <w:t>хигиена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949"/>
        </w:tabs>
        <w:spacing w:before="138" w:line="352" w:lineRule="auto"/>
        <w:ind w:left="948" w:right="917" w:hanging="360"/>
        <w:rPr>
          <w:rFonts w:ascii="Symbol" w:hAnsi="Symbol"/>
          <w:sz w:val="24"/>
        </w:rPr>
      </w:pPr>
      <w:r>
        <w:rPr>
          <w:sz w:val="24"/>
        </w:rPr>
        <w:t>Осигуряване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течаща</w:t>
      </w:r>
      <w:r>
        <w:rPr>
          <w:spacing w:val="1"/>
          <w:sz w:val="24"/>
        </w:rPr>
        <w:t xml:space="preserve"> </w:t>
      </w:r>
      <w:r>
        <w:rPr>
          <w:sz w:val="24"/>
        </w:rPr>
        <w:t>топла</w:t>
      </w:r>
      <w:r>
        <w:rPr>
          <w:spacing w:val="1"/>
          <w:sz w:val="24"/>
        </w:rPr>
        <w:t xml:space="preserve"> </w:t>
      </w:r>
      <w:r>
        <w:rPr>
          <w:sz w:val="24"/>
        </w:rPr>
        <w:t>вода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сапун</w:t>
      </w:r>
      <w:r>
        <w:rPr>
          <w:spacing w:val="1"/>
          <w:sz w:val="24"/>
        </w:rPr>
        <w:t xml:space="preserve"> </w:t>
      </w:r>
      <w:r>
        <w:rPr>
          <w:sz w:val="24"/>
        </w:rPr>
        <w:t>във</w:t>
      </w:r>
      <w:r>
        <w:rPr>
          <w:spacing w:val="1"/>
          <w:sz w:val="24"/>
        </w:rPr>
        <w:t xml:space="preserve"> </w:t>
      </w:r>
      <w:r>
        <w:rPr>
          <w:sz w:val="24"/>
        </w:rPr>
        <w:t>всяко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санитарно</w:t>
      </w:r>
      <w:r>
        <w:rPr>
          <w:spacing w:val="-61"/>
          <w:sz w:val="24"/>
        </w:rPr>
        <w:t xml:space="preserve"> </w:t>
      </w:r>
      <w:r>
        <w:rPr>
          <w:sz w:val="24"/>
        </w:rPr>
        <w:t>помещение;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13" w:line="360" w:lineRule="auto"/>
        <w:ind w:right="913" w:firstLine="283"/>
        <w:rPr>
          <w:rFonts w:ascii="Symbol" w:hAnsi="Symbol"/>
          <w:sz w:val="24"/>
        </w:rPr>
      </w:pPr>
      <w:r>
        <w:rPr>
          <w:sz w:val="24"/>
        </w:rPr>
        <w:t>Поставяне на дезинфектант за ръце на видно място на входа на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училището, в класни стаи, кабинети, лаборатории, работилници и други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сградата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5"/>
          <w:sz w:val="24"/>
        </w:rPr>
        <w:t xml:space="preserve"> </w:t>
      </w:r>
      <w:r>
        <w:rPr>
          <w:sz w:val="24"/>
        </w:rPr>
        <w:t>училището;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2"/>
        <w:ind w:left="1013" w:hanging="426"/>
        <w:rPr>
          <w:rFonts w:ascii="Symbol" w:hAnsi="Symbol"/>
          <w:sz w:val="24"/>
        </w:rPr>
      </w:pPr>
      <w:r>
        <w:rPr>
          <w:sz w:val="24"/>
        </w:rPr>
        <w:t>Поставяне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видно</w:t>
      </w:r>
      <w:r>
        <w:rPr>
          <w:spacing w:val="-5"/>
          <w:sz w:val="24"/>
        </w:rPr>
        <w:t xml:space="preserve"> </w:t>
      </w:r>
      <w:r>
        <w:rPr>
          <w:sz w:val="24"/>
        </w:rPr>
        <w:t>място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спазване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лична</w:t>
      </w:r>
      <w:r>
        <w:rPr>
          <w:spacing w:val="-4"/>
          <w:sz w:val="24"/>
        </w:rPr>
        <w:t xml:space="preserve"> </w:t>
      </w:r>
      <w:r>
        <w:rPr>
          <w:sz w:val="24"/>
        </w:rPr>
        <w:t>хигиена;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136" w:line="360" w:lineRule="auto"/>
        <w:ind w:right="910" w:firstLine="283"/>
        <w:rPr>
          <w:rFonts w:ascii="Symbol" w:hAnsi="Symbol"/>
          <w:sz w:val="24"/>
        </w:rPr>
      </w:pPr>
      <w:r>
        <w:rPr>
          <w:sz w:val="24"/>
        </w:rPr>
        <w:t>Организиране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хигиенните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дезинфекционните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61"/>
          <w:sz w:val="24"/>
        </w:rPr>
        <w:t xml:space="preserve"> </w:t>
      </w:r>
      <w:r>
        <w:rPr>
          <w:sz w:val="24"/>
        </w:rPr>
        <w:t>правилно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подготвяне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дезинфекционните</w:t>
      </w:r>
      <w:r>
        <w:rPr>
          <w:spacing w:val="1"/>
          <w:sz w:val="24"/>
        </w:rPr>
        <w:t xml:space="preserve"> </w:t>
      </w:r>
      <w:r>
        <w:rPr>
          <w:sz w:val="24"/>
        </w:rPr>
        <w:t>разтвори</w:t>
      </w:r>
      <w:r>
        <w:rPr>
          <w:spacing w:val="1"/>
          <w:sz w:val="24"/>
        </w:rPr>
        <w:t xml:space="preserve"> </w:t>
      </w:r>
      <w:r>
        <w:rPr>
          <w:sz w:val="24"/>
        </w:rPr>
        <w:t>съвместно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медицинското</w:t>
      </w:r>
      <w:r>
        <w:rPr>
          <w:spacing w:val="62"/>
          <w:sz w:val="24"/>
        </w:rPr>
        <w:t xml:space="preserve"> </w:t>
      </w:r>
      <w:r>
        <w:rPr>
          <w:sz w:val="24"/>
        </w:rPr>
        <w:t>лице</w:t>
      </w:r>
      <w:r>
        <w:rPr>
          <w:spacing w:val="60"/>
          <w:sz w:val="24"/>
        </w:rPr>
        <w:t xml:space="preserve"> </w:t>
      </w:r>
      <w:r>
        <w:rPr>
          <w:sz w:val="24"/>
        </w:rPr>
        <w:t>в</w:t>
      </w:r>
      <w:r>
        <w:rPr>
          <w:spacing w:val="61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63"/>
          <w:sz w:val="24"/>
        </w:rPr>
        <w:t xml:space="preserve"> </w:t>
      </w:r>
      <w:r>
        <w:rPr>
          <w:sz w:val="24"/>
        </w:rPr>
        <w:t>и/или</w:t>
      </w:r>
      <w:r>
        <w:rPr>
          <w:spacing w:val="62"/>
          <w:sz w:val="24"/>
        </w:rPr>
        <w:t xml:space="preserve"> </w:t>
      </w:r>
      <w:r>
        <w:rPr>
          <w:sz w:val="24"/>
        </w:rPr>
        <w:t>с</w:t>
      </w:r>
      <w:r>
        <w:rPr>
          <w:spacing w:val="61"/>
          <w:sz w:val="24"/>
        </w:rPr>
        <w:t xml:space="preserve"> </w:t>
      </w:r>
      <w:r>
        <w:rPr>
          <w:sz w:val="24"/>
        </w:rPr>
        <w:t>оказана</w:t>
      </w:r>
      <w:r>
        <w:rPr>
          <w:spacing w:val="63"/>
          <w:sz w:val="24"/>
        </w:rPr>
        <w:t xml:space="preserve"> </w:t>
      </w:r>
      <w:r>
        <w:rPr>
          <w:sz w:val="24"/>
        </w:rPr>
        <w:t>методична</w:t>
      </w:r>
      <w:r>
        <w:rPr>
          <w:spacing w:val="62"/>
          <w:sz w:val="24"/>
        </w:rPr>
        <w:t xml:space="preserve"> </w:t>
      </w:r>
      <w:r>
        <w:rPr>
          <w:sz w:val="24"/>
        </w:rPr>
        <w:t>помощ  от</w:t>
      </w:r>
    </w:p>
    <w:p w:rsidR="005B1DBA" w:rsidRDefault="005B1DBA">
      <w:pPr>
        <w:spacing w:line="360" w:lineRule="auto"/>
        <w:jc w:val="both"/>
        <w:rPr>
          <w:rFonts w:ascii="Symbol" w:hAnsi="Symbol"/>
          <w:sz w:val="24"/>
        </w:rPr>
        <w:sectPr w:rsidR="005B1DBA">
          <w:pgSz w:w="11910" w:h="16840"/>
          <w:pgMar w:top="1400" w:right="500" w:bottom="1200" w:left="1680" w:header="0" w:footer="1008" w:gutter="0"/>
          <w:cols w:space="708"/>
        </w:sectPr>
      </w:pPr>
    </w:p>
    <w:p w:rsidR="005B1DBA" w:rsidRDefault="00FC119E">
      <w:pPr>
        <w:pStyle w:val="BodyText"/>
        <w:spacing w:before="80" w:line="367" w:lineRule="auto"/>
        <w:ind w:right="906"/>
        <w:jc w:val="left"/>
      </w:pPr>
      <w:r>
        <w:lastRenderedPageBreak/>
        <w:t>Регионалната</w:t>
      </w:r>
      <w:r>
        <w:rPr>
          <w:spacing w:val="-10"/>
        </w:rPr>
        <w:t xml:space="preserve"> </w:t>
      </w:r>
      <w:r>
        <w:t>здравна</w:t>
      </w:r>
      <w:r>
        <w:rPr>
          <w:spacing w:val="-9"/>
        </w:rPr>
        <w:t xml:space="preserve"> </w:t>
      </w:r>
      <w:r>
        <w:t>инспекция</w:t>
      </w:r>
      <w:r>
        <w:rPr>
          <w:spacing w:val="-11"/>
        </w:rPr>
        <w:t xml:space="preserve"> </w:t>
      </w:r>
      <w:r>
        <w:t>(РЗИ).</w:t>
      </w:r>
      <w:r>
        <w:rPr>
          <w:spacing w:val="-9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биоцидите,</w:t>
      </w:r>
      <w:r>
        <w:rPr>
          <w:spacing w:val="-11"/>
        </w:rPr>
        <w:t xml:space="preserve"> </w:t>
      </w:r>
      <w:r>
        <w:t>които</w:t>
      </w:r>
      <w:r>
        <w:rPr>
          <w:spacing w:val="-9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са</w:t>
      </w:r>
      <w:r>
        <w:rPr>
          <w:spacing w:val="-9"/>
        </w:rPr>
        <w:t xml:space="preserve"> </w:t>
      </w:r>
      <w:r>
        <w:t>готови</w:t>
      </w:r>
      <w:r>
        <w:rPr>
          <w:spacing w:val="-10"/>
        </w:rPr>
        <w:t xml:space="preserve"> </w:t>
      </w:r>
      <w:r>
        <w:t>за</w:t>
      </w:r>
      <w:r>
        <w:rPr>
          <w:spacing w:val="-61"/>
        </w:rPr>
        <w:t xml:space="preserve"> </w:t>
      </w:r>
      <w:r>
        <w:rPr>
          <w:w w:val="95"/>
        </w:rPr>
        <w:t>употреба,</w:t>
      </w:r>
      <w:r>
        <w:rPr>
          <w:spacing w:val="23"/>
          <w:w w:val="95"/>
        </w:rPr>
        <w:t xml:space="preserve"> </w:t>
      </w:r>
      <w:r>
        <w:rPr>
          <w:w w:val="95"/>
        </w:rPr>
        <w:t>разтворите</w:t>
      </w:r>
      <w:r>
        <w:rPr>
          <w:spacing w:val="21"/>
          <w:w w:val="95"/>
        </w:rPr>
        <w:t xml:space="preserve"> </w:t>
      </w:r>
      <w:r>
        <w:rPr>
          <w:w w:val="95"/>
        </w:rPr>
        <w:t>се</w:t>
      </w:r>
      <w:r>
        <w:rPr>
          <w:spacing w:val="23"/>
          <w:w w:val="95"/>
        </w:rPr>
        <w:t xml:space="preserve"> </w:t>
      </w:r>
      <w:r>
        <w:rPr>
          <w:w w:val="95"/>
        </w:rPr>
        <w:t>приготвят</w:t>
      </w:r>
      <w:r>
        <w:rPr>
          <w:spacing w:val="22"/>
          <w:w w:val="95"/>
        </w:rPr>
        <w:t xml:space="preserve"> </w:t>
      </w:r>
      <w:r>
        <w:rPr>
          <w:w w:val="95"/>
        </w:rPr>
        <w:t>съгласно</w:t>
      </w:r>
      <w:r>
        <w:rPr>
          <w:spacing w:val="24"/>
          <w:w w:val="95"/>
        </w:rPr>
        <w:t xml:space="preserve"> </w:t>
      </w:r>
      <w:r>
        <w:rPr>
          <w:w w:val="95"/>
        </w:rPr>
        <w:t>издадените</w:t>
      </w:r>
      <w:r>
        <w:rPr>
          <w:spacing w:val="23"/>
          <w:w w:val="95"/>
        </w:rPr>
        <w:t xml:space="preserve"> </w:t>
      </w:r>
      <w:r>
        <w:rPr>
          <w:w w:val="95"/>
        </w:rPr>
        <w:t>от</w:t>
      </w:r>
      <w:r>
        <w:rPr>
          <w:spacing w:val="24"/>
          <w:w w:val="95"/>
        </w:rPr>
        <w:t xml:space="preserve"> </w:t>
      </w:r>
      <w:r>
        <w:rPr>
          <w:w w:val="95"/>
        </w:rPr>
        <w:t>МЗ</w:t>
      </w:r>
      <w:r>
        <w:rPr>
          <w:spacing w:val="45"/>
          <w:w w:val="95"/>
        </w:rPr>
        <w:t xml:space="preserve"> </w:t>
      </w:r>
      <w:r>
        <w:rPr>
          <w:w w:val="95"/>
        </w:rPr>
        <w:t>разрешения.</w:t>
      </w:r>
    </w:p>
    <w:p w:rsidR="005B1DBA" w:rsidRDefault="005B1DBA">
      <w:pPr>
        <w:pStyle w:val="BodyText"/>
        <w:ind w:left="0"/>
        <w:jc w:val="left"/>
        <w:rPr>
          <w:sz w:val="36"/>
        </w:rPr>
      </w:pPr>
    </w:p>
    <w:p w:rsidR="005B1DBA" w:rsidRDefault="00FC119E">
      <w:pPr>
        <w:pStyle w:val="Heading1"/>
        <w:numPr>
          <w:ilvl w:val="0"/>
          <w:numId w:val="23"/>
        </w:numPr>
        <w:tabs>
          <w:tab w:val="left" w:pos="857"/>
        </w:tabs>
        <w:ind w:left="856"/>
      </w:pPr>
      <w:r>
        <w:t>Носене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защитна</w:t>
      </w:r>
      <w:r>
        <w:rPr>
          <w:spacing w:val="-3"/>
        </w:rPr>
        <w:t xml:space="preserve"> </w:t>
      </w:r>
      <w:r>
        <w:t>маска</w:t>
      </w:r>
      <w:r>
        <w:rPr>
          <w:spacing w:val="-2"/>
        </w:rPr>
        <w:t xml:space="preserve"> </w:t>
      </w:r>
      <w:r>
        <w:t>за</w:t>
      </w:r>
      <w:r>
        <w:rPr>
          <w:spacing w:val="2"/>
        </w:rPr>
        <w:t xml:space="preserve"> </w:t>
      </w:r>
      <w:r>
        <w:t>лице</w:t>
      </w:r>
    </w:p>
    <w:p w:rsidR="005B1DBA" w:rsidRDefault="00FC119E">
      <w:pPr>
        <w:pStyle w:val="BodyText"/>
        <w:spacing w:before="141" w:line="364" w:lineRule="auto"/>
        <w:ind w:right="910" w:firstLine="283"/>
      </w:pPr>
      <w:r>
        <w:t>Носенето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защитна</w:t>
      </w:r>
      <w:r>
        <w:rPr>
          <w:spacing w:val="1"/>
        </w:rPr>
        <w:t xml:space="preserve"> </w:t>
      </w:r>
      <w:r>
        <w:t>маска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лице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време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извънредната</w:t>
      </w:r>
      <w:r>
        <w:rPr>
          <w:spacing w:val="1"/>
        </w:rPr>
        <w:t xml:space="preserve"> </w:t>
      </w:r>
      <w:r>
        <w:t>епидемична обстановка е задължително, освен ако изрично не е указано</w:t>
      </w:r>
      <w:r>
        <w:rPr>
          <w:spacing w:val="1"/>
        </w:rPr>
        <w:t xml:space="preserve"> </w:t>
      </w:r>
      <w:r>
        <w:t>друго.</w:t>
      </w:r>
    </w:p>
    <w:p w:rsidR="005B1DBA" w:rsidRDefault="00FC119E">
      <w:pPr>
        <w:pStyle w:val="BodyText"/>
        <w:spacing w:before="5" w:line="364" w:lineRule="auto"/>
        <w:ind w:right="912" w:firstLine="427"/>
      </w:pPr>
      <w:r>
        <w:t>Защитните</w:t>
      </w:r>
      <w:r>
        <w:rPr>
          <w:spacing w:val="1"/>
        </w:rPr>
        <w:t xml:space="preserve"> </w:t>
      </w:r>
      <w:r>
        <w:t>маски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лице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учениците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осигуряват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тях,</w:t>
      </w:r>
      <w:r>
        <w:rPr>
          <w:spacing w:val="1"/>
        </w:rPr>
        <w:t xml:space="preserve"> </w:t>
      </w:r>
      <w:r>
        <w:t>респективно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техните</w:t>
      </w:r>
      <w:r>
        <w:rPr>
          <w:spacing w:val="1"/>
        </w:rPr>
        <w:t xml:space="preserve"> </w:t>
      </w:r>
      <w:r>
        <w:t>родители,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учителите</w:t>
      </w:r>
      <w:r>
        <w:rPr>
          <w:spacing w:val="1"/>
        </w:rPr>
        <w:t xml:space="preserve"> </w:t>
      </w:r>
      <w:r>
        <w:rPr>
          <w:w w:val="160"/>
        </w:rPr>
        <w:t xml:space="preserve">– </w:t>
      </w:r>
      <w:r>
        <w:t>от</w:t>
      </w:r>
      <w:r>
        <w:rPr>
          <w:spacing w:val="1"/>
        </w:rPr>
        <w:t xml:space="preserve"> </w:t>
      </w:r>
      <w:r>
        <w:t>училищата.</w:t>
      </w:r>
      <w:r>
        <w:rPr>
          <w:spacing w:val="1"/>
        </w:rPr>
        <w:t xml:space="preserve"> </w:t>
      </w:r>
      <w:r>
        <w:t>Училищата</w:t>
      </w:r>
      <w:r>
        <w:rPr>
          <w:spacing w:val="1"/>
        </w:rPr>
        <w:t xml:space="preserve"> </w:t>
      </w:r>
      <w:r>
        <w:t>осигуряват</w:t>
      </w:r>
      <w:r>
        <w:rPr>
          <w:spacing w:val="1"/>
        </w:rPr>
        <w:t xml:space="preserve"> </w:t>
      </w:r>
      <w:r>
        <w:t>защитни</w:t>
      </w:r>
      <w:r>
        <w:rPr>
          <w:spacing w:val="1"/>
        </w:rPr>
        <w:t xml:space="preserve"> </w:t>
      </w:r>
      <w:r>
        <w:t>маски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лице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случаите,</w:t>
      </w:r>
      <w:r>
        <w:rPr>
          <w:spacing w:val="1"/>
        </w:rPr>
        <w:t xml:space="preserve"> </w:t>
      </w:r>
      <w:r>
        <w:t>когато</w:t>
      </w:r>
      <w:r>
        <w:rPr>
          <w:spacing w:val="1"/>
        </w:rPr>
        <w:t xml:space="preserve"> </w:t>
      </w:r>
      <w:r>
        <w:t>учениците</w:t>
      </w:r>
      <w:r>
        <w:rPr>
          <w:spacing w:val="2"/>
        </w:rPr>
        <w:t xml:space="preserve"> </w:t>
      </w:r>
      <w:r>
        <w:t>нямат</w:t>
      </w:r>
      <w:r>
        <w:rPr>
          <w:spacing w:val="1"/>
        </w:rPr>
        <w:t xml:space="preserve"> </w:t>
      </w:r>
      <w:r>
        <w:t>такива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са подходящи</w:t>
      </w:r>
      <w:r>
        <w:rPr>
          <w:spacing w:val="1"/>
        </w:rPr>
        <w:t xml:space="preserve"> </w:t>
      </w:r>
      <w:r>
        <w:t>за</w:t>
      </w:r>
      <w:r>
        <w:rPr>
          <w:spacing w:val="2"/>
        </w:rPr>
        <w:t xml:space="preserve"> </w:t>
      </w:r>
      <w:r>
        <w:t>ползване.</w:t>
      </w:r>
    </w:p>
    <w:p w:rsidR="005B1DBA" w:rsidRDefault="00FC119E">
      <w:pPr>
        <w:pStyle w:val="BodyText"/>
        <w:spacing w:before="5" w:line="364" w:lineRule="auto"/>
        <w:ind w:right="912" w:firstLine="427"/>
      </w:pPr>
      <w:r>
        <w:t>Препоръчително е защитните маски за лице, които се използват от</w:t>
      </w:r>
      <w:r>
        <w:rPr>
          <w:spacing w:val="1"/>
        </w:rPr>
        <w:t xml:space="preserve"> </w:t>
      </w:r>
      <w:r>
        <w:rPr>
          <w:spacing w:val="-1"/>
        </w:rPr>
        <w:t>ученици,</w:t>
      </w:r>
      <w:r>
        <w:rPr>
          <w:spacing w:val="-13"/>
        </w:rPr>
        <w:t xml:space="preserve"> </w:t>
      </w:r>
      <w:r>
        <w:rPr>
          <w:spacing w:val="-1"/>
        </w:rPr>
        <w:t>педагогически</w:t>
      </w:r>
      <w:r>
        <w:rPr>
          <w:spacing w:val="-13"/>
        </w:rPr>
        <w:t xml:space="preserve"> </w:t>
      </w:r>
      <w:r>
        <w:rPr>
          <w:spacing w:val="-1"/>
        </w:rPr>
        <w:t>и</w:t>
      </w:r>
      <w:r>
        <w:rPr>
          <w:spacing w:val="-12"/>
        </w:rPr>
        <w:t xml:space="preserve"> </w:t>
      </w:r>
      <w:r>
        <w:rPr>
          <w:spacing w:val="-1"/>
        </w:rPr>
        <w:t>непедагогически</w:t>
      </w:r>
      <w:r>
        <w:rPr>
          <w:spacing w:val="-15"/>
        </w:rPr>
        <w:t xml:space="preserve"> </w:t>
      </w:r>
      <w:r>
        <w:rPr>
          <w:spacing w:val="-1"/>
        </w:rPr>
        <w:t>персонал</w:t>
      </w:r>
      <w:r>
        <w:rPr>
          <w:spacing w:val="-13"/>
        </w:rPr>
        <w:t xml:space="preserve"> </w:t>
      </w:r>
      <w:r>
        <w:rPr>
          <w:spacing w:val="-1"/>
        </w:rPr>
        <w:t>да</w:t>
      </w:r>
      <w:r>
        <w:rPr>
          <w:spacing w:val="-13"/>
        </w:rPr>
        <w:t xml:space="preserve"> </w:t>
      </w:r>
      <w:r>
        <w:rPr>
          <w:spacing w:val="-1"/>
        </w:rPr>
        <w:t>са</w:t>
      </w:r>
      <w:r>
        <w:rPr>
          <w:spacing w:val="-9"/>
        </w:rPr>
        <w:t xml:space="preserve"> </w:t>
      </w:r>
      <w:r>
        <w:rPr>
          <w:spacing w:val="-1"/>
        </w:rPr>
        <w:t>хирургически</w:t>
      </w:r>
      <w:r>
        <w:rPr>
          <w:spacing w:val="-13"/>
        </w:rPr>
        <w:t xml:space="preserve"> </w:t>
      </w:r>
      <w:r>
        <w:t>или</w:t>
      </w:r>
      <w:r>
        <w:rPr>
          <w:spacing w:val="-61"/>
        </w:rPr>
        <w:t xml:space="preserve"> </w:t>
      </w:r>
      <w:r>
        <w:t>поне от 3 слоя. Най-добрата комбинация на материал е: 1) вътрешен слой</w:t>
      </w:r>
      <w:r>
        <w:rPr>
          <w:spacing w:val="1"/>
        </w:rPr>
        <w:t xml:space="preserve"> </w:t>
      </w:r>
      <w:r>
        <w:t>хидрофилен</w:t>
      </w:r>
      <w:r>
        <w:rPr>
          <w:spacing w:val="1"/>
        </w:rPr>
        <w:t xml:space="preserve"> </w:t>
      </w:r>
      <w:r>
        <w:t>материал,</w:t>
      </w:r>
      <w:r>
        <w:rPr>
          <w:spacing w:val="1"/>
        </w:rPr>
        <w:t xml:space="preserve"> </w:t>
      </w:r>
      <w:r>
        <w:t>напр.</w:t>
      </w:r>
      <w:r>
        <w:rPr>
          <w:spacing w:val="1"/>
        </w:rPr>
        <w:t xml:space="preserve"> </w:t>
      </w:r>
      <w:r>
        <w:t>памук;</w:t>
      </w:r>
      <w:r>
        <w:rPr>
          <w:spacing w:val="1"/>
        </w:rPr>
        <w:t xml:space="preserve"> </w:t>
      </w:r>
      <w:r>
        <w:t>2)</w:t>
      </w:r>
      <w:r>
        <w:rPr>
          <w:spacing w:val="1"/>
        </w:rPr>
        <w:t xml:space="preserve"> </w:t>
      </w:r>
      <w:r>
        <w:t>външен</w:t>
      </w:r>
      <w:r>
        <w:rPr>
          <w:spacing w:val="1"/>
        </w:rPr>
        <w:t xml:space="preserve"> </w:t>
      </w:r>
      <w:r>
        <w:t>слой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хидрофобен</w:t>
      </w:r>
      <w:r>
        <w:rPr>
          <w:spacing w:val="1"/>
        </w:rPr>
        <w:t xml:space="preserve"> </w:t>
      </w:r>
      <w:r>
        <w:t>материал,</w:t>
      </w:r>
      <w:r>
        <w:rPr>
          <w:spacing w:val="-11"/>
        </w:rPr>
        <w:t xml:space="preserve"> </w:t>
      </w:r>
      <w:r>
        <w:t>напр.</w:t>
      </w:r>
      <w:r>
        <w:rPr>
          <w:spacing w:val="-12"/>
        </w:rPr>
        <w:t xml:space="preserve"> </w:t>
      </w:r>
      <w:r>
        <w:t>полипропилен,</w:t>
      </w:r>
      <w:r>
        <w:rPr>
          <w:spacing w:val="-11"/>
        </w:rPr>
        <w:t xml:space="preserve"> </w:t>
      </w:r>
      <w:r>
        <w:t>полиестер,</w:t>
      </w:r>
      <w:r>
        <w:rPr>
          <w:spacing w:val="-13"/>
        </w:rPr>
        <w:t xml:space="preserve"> </w:t>
      </w:r>
      <w:r>
        <w:t>който</w:t>
      </w:r>
      <w:r>
        <w:rPr>
          <w:spacing w:val="-12"/>
        </w:rPr>
        <w:t xml:space="preserve"> </w:t>
      </w:r>
      <w:r>
        <w:t>може</w:t>
      </w:r>
      <w:r>
        <w:rPr>
          <w:spacing w:val="-12"/>
        </w:rPr>
        <w:t xml:space="preserve"> </w:t>
      </w:r>
      <w:r>
        <w:t>да</w:t>
      </w:r>
      <w:r>
        <w:rPr>
          <w:spacing w:val="-12"/>
        </w:rPr>
        <w:t xml:space="preserve"> </w:t>
      </w:r>
      <w:r>
        <w:t>ограничи</w:t>
      </w:r>
      <w:r>
        <w:rPr>
          <w:spacing w:val="-11"/>
        </w:rPr>
        <w:t xml:space="preserve"> </w:t>
      </w:r>
      <w:r>
        <w:t>външно</w:t>
      </w:r>
      <w:r>
        <w:rPr>
          <w:spacing w:val="-61"/>
        </w:rPr>
        <w:t xml:space="preserve"> </w:t>
      </w:r>
      <w:r>
        <w:t>проникване на замърсители в носа и устата; 3) среден хидрофобен слой от</w:t>
      </w:r>
      <w:r>
        <w:rPr>
          <w:spacing w:val="-61"/>
        </w:rPr>
        <w:t xml:space="preserve"> </w:t>
      </w:r>
      <w:r>
        <w:rPr>
          <w:w w:val="95"/>
        </w:rPr>
        <w:t>синтетичен невълнен материал като</w:t>
      </w:r>
      <w:r>
        <w:rPr>
          <w:spacing w:val="1"/>
          <w:w w:val="95"/>
        </w:rPr>
        <w:t xml:space="preserve"> </w:t>
      </w:r>
      <w:r>
        <w:rPr>
          <w:w w:val="95"/>
        </w:rPr>
        <w:t>полипропилен или памучен слой,</w:t>
      </w:r>
      <w:r>
        <w:rPr>
          <w:spacing w:val="57"/>
        </w:rPr>
        <w:t xml:space="preserve"> </w:t>
      </w:r>
      <w:r>
        <w:rPr>
          <w:w w:val="95"/>
        </w:rPr>
        <w:t>който</w:t>
      </w:r>
      <w:r>
        <w:rPr>
          <w:spacing w:val="1"/>
          <w:w w:val="95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засилва</w:t>
      </w:r>
      <w:r>
        <w:rPr>
          <w:spacing w:val="2"/>
        </w:rPr>
        <w:t xml:space="preserve"> </w:t>
      </w:r>
      <w:r>
        <w:t>филтрацията</w:t>
      </w:r>
      <w:r>
        <w:rPr>
          <w:spacing w:val="2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задържа</w:t>
      </w:r>
      <w:r>
        <w:rPr>
          <w:spacing w:val="2"/>
        </w:rPr>
        <w:t xml:space="preserve"> </w:t>
      </w:r>
      <w:r>
        <w:t>капчици.</w:t>
      </w:r>
    </w:p>
    <w:p w:rsidR="005B1DBA" w:rsidRDefault="00FC119E">
      <w:pPr>
        <w:pStyle w:val="BodyText"/>
        <w:spacing w:before="5" w:line="362" w:lineRule="auto"/>
        <w:ind w:right="915" w:firstLine="427"/>
      </w:pPr>
      <w:r>
        <w:rPr>
          <w:rFonts w:ascii="Arial" w:hAnsi="Arial"/>
          <w:b/>
        </w:rPr>
        <w:t xml:space="preserve">Изключение </w:t>
      </w:r>
      <w:r>
        <w:t>от изискването за носене на защитна маска за лице се</w:t>
      </w:r>
      <w:r>
        <w:rPr>
          <w:spacing w:val="1"/>
        </w:rPr>
        <w:t xml:space="preserve"> </w:t>
      </w:r>
      <w:r>
        <w:t>допуска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следните</w:t>
      </w:r>
      <w:r>
        <w:rPr>
          <w:spacing w:val="3"/>
        </w:rPr>
        <w:t xml:space="preserve"> </w:t>
      </w:r>
      <w:r>
        <w:t>случаи:</w:t>
      </w:r>
    </w:p>
    <w:p w:rsidR="005B1DBA" w:rsidRPr="0016493C" w:rsidRDefault="00FC119E" w:rsidP="0016493C">
      <w:pPr>
        <w:pStyle w:val="ListParagraph"/>
        <w:numPr>
          <w:ilvl w:val="0"/>
          <w:numId w:val="21"/>
        </w:numPr>
        <w:tabs>
          <w:tab w:val="left" w:pos="1025"/>
          <w:tab w:val="left" w:pos="1026"/>
        </w:tabs>
        <w:spacing w:before="2"/>
        <w:ind w:left="1025" w:hanging="361"/>
        <w:jc w:val="left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училищния</w:t>
      </w:r>
      <w:r>
        <w:rPr>
          <w:spacing w:val="-3"/>
          <w:sz w:val="24"/>
        </w:rPr>
        <w:t xml:space="preserve"> </w:t>
      </w:r>
      <w:r>
        <w:rPr>
          <w:sz w:val="24"/>
        </w:rPr>
        <w:t>двор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спазване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физическа</w:t>
      </w:r>
      <w:r>
        <w:rPr>
          <w:spacing w:val="-3"/>
          <w:sz w:val="24"/>
        </w:rPr>
        <w:t xml:space="preserve"> </w:t>
      </w:r>
      <w:r>
        <w:rPr>
          <w:sz w:val="24"/>
        </w:rPr>
        <w:t>дистанция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1,5</w:t>
      </w:r>
      <w:r>
        <w:rPr>
          <w:spacing w:val="-5"/>
          <w:sz w:val="24"/>
        </w:rPr>
        <w:t xml:space="preserve"> </w:t>
      </w:r>
      <w:r>
        <w:rPr>
          <w:sz w:val="24"/>
        </w:rPr>
        <w:t>м;</w:t>
      </w:r>
    </w:p>
    <w:p w:rsidR="005B1DBA" w:rsidRDefault="00FC119E">
      <w:pPr>
        <w:pStyle w:val="ListParagraph"/>
        <w:numPr>
          <w:ilvl w:val="0"/>
          <w:numId w:val="21"/>
        </w:numPr>
        <w:tabs>
          <w:tab w:val="left" w:pos="1013"/>
          <w:tab w:val="left" w:pos="1014"/>
        </w:tabs>
        <w:spacing w:before="136"/>
        <w:ind w:left="1013" w:hanging="349"/>
        <w:jc w:val="left"/>
        <w:rPr>
          <w:sz w:val="24"/>
        </w:rPr>
      </w:pP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начален</w:t>
      </w:r>
      <w:r>
        <w:rPr>
          <w:spacing w:val="-3"/>
          <w:sz w:val="24"/>
        </w:rPr>
        <w:t xml:space="preserve"> </w:t>
      </w:r>
      <w:r>
        <w:rPr>
          <w:sz w:val="24"/>
        </w:rPr>
        <w:t>етап</w:t>
      </w:r>
      <w:r>
        <w:rPr>
          <w:spacing w:val="-1"/>
          <w:sz w:val="24"/>
        </w:rPr>
        <w:t xml:space="preserve"> </w:t>
      </w:r>
      <w:r>
        <w:rPr>
          <w:sz w:val="24"/>
        </w:rPr>
        <w:t>(I-IV</w:t>
      </w:r>
      <w:r>
        <w:rPr>
          <w:spacing w:val="-2"/>
          <w:sz w:val="24"/>
        </w:rPr>
        <w:t xml:space="preserve"> </w:t>
      </w:r>
      <w:r>
        <w:rPr>
          <w:sz w:val="24"/>
        </w:rPr>
        <w:t>клас)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време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учебен</w:t>
      </w:r>
      <w:r>
        <w:rPr>
          <w:spacing w:val="-3"/>
          <w:sz w:val="24"/>
        </w:rPr>
        <w:t xml:space="preserve"> </w:t>
      </w:r>
      <w:r>
        <w:rPr>
          <w:sz w:val="24"/>
        </w:rPr>
        <w:t>час;</w:t>
      </w:r>
    </w:p>
    <w:p w:rsidR="005B1DBA" w:rsidRDefault="00FC119E">
      <w:pPr>
        <w:pStyle w:val="ListParagraph"/>
        <w:numPr>
          <w:ilvl w:val="0"/>
          <w:numId w:val="21"/>
        </w:numPr>
        <w:tabs>
          <w:tab w:val="left" w:pos="1014"/>
        </w:tabs>
        <w:spacing w:before="136" w:line="360" w:lineRule="auto"/>
        <w:ind w:right="914" w:firstLine="359"/>
        <w:rPr>
          <w:sz w:val="24"/>
        </w:rPr>
      </w:pPr>
      <w:r>
        <w:rPr>
          <w:sz w:val="24"/>
        </w:rPr>
        <w:t>За деца със специални образователни потребности, при които има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установена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невъзможност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придържане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към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носенето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защитна</w:t>
      </w:r>
      <w:r>
        <w:rPr>
          <w:spacing w:val="-15"/>
          <w:sz w:val="24"/>
        </w:rPr>
        <w:t xml:space="preserve"> </w:t>
      </w:r>
      <w:r>
        <w:rPr>
          <w:sz w:val="24"/>
        </w:rPr>
        <w:t>маска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61"/>
          <w:sz w:val="24"/>
        </w:rPr>
        <w:t xml:space="preserve"> </w:t>
      </w:r>
      <w:r>
        <w:rPr>
          <w:sz w:val="24"/>
        </w:rPr>
        <w:t>становище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личен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лекуващ лекар,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удостоверяващо</w:t>
      </w:r>
      <w:r>
        <w:rPr>
          <w:spacing w:val="2"/>
          <w:sz w:val="24"/>
        </w:rPr>
        <w:t xml:space="preserve"> </w:t>
      </w:r>
      <w:r>
        <w:rPr>
          <w:sz w:val="24"/>
        </w:rPr>
        <w:t>това;</w:t>
      </w:r>
    </w:p>
    <w:p w:rsidR="005B1DBA" w:rsidRDefault="00FC119E">
      <w:pPr>
        <w:pStyle w:val="ListParagraph"/>
        <w:numPr>
          <w:ilvl w:val="0"/>
          <w:numId w:val="21"/>
        </w:numPr>
        <w:tabs>
          <w:tab w:val="left" w:pos="1014"/>
        </w:tabs>
        <w:spacing w:before="2" w:line="355" w:lineRule="auto"/>
        <w:ind w:right="916" w:firstLine="359"/>
        <w:rPr>
          <w:sz w:val="24"/>
        </w:rPr>
      </w:pPr>
      <w:r>
        <w:rPr>
          <w:sz w:val="24"/>
        </w:rPr>
        <w:t>За учителите по време на учебен час при физическа дистанция от</w:t>
      </w:r>
      <w:r>
        <w:rPr>
          <w:spacing w:val="1"/>
          <w:sz w:val="24"/>
        </w:rPr>
        <w:t xml:space="preserve"> </w:t>
      </w:r>
      <w:r>
        <w:rPr>
          <w:sz w:val="24"/>
        </w:rPr>
        <w:t>поне</w:t>
      </w:r>
      <w:r>
        <w:rPr>
          <w:spacing w:val="2"/>
          <w:sz w:val="24"/>
        </w:rPr>
        <w:t xml:space="preserve"> </w:t>
      </w:r>
      <w:r>
        <w:rPr>
          <w:sz w:val="24"/>
        </w:rPr>
        <w:t>1,5</w:t>
      </w:r>
      <w:r>
        <w:rPr>
          <w:spacing w:val="2"/>
          <w:sz w:val="24"/>
        </w:rPr>
        <w:t xml:space="preserve"> </w:t>
      </w:r>
      <w:r>
        <w:rPr>
          <w:sz w:val="24"/>
        </w:rPr>
        <w:t>м</w:t>
      </w:r>
      <w:r>
        <w:rPr>
          <w:spacing w:val="2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"/>
          <w:sz w:val="24"/>
        </w:rPr>
        <w:t xml:space="preserve"> </w:t>
      </w:r>
      <w:r>
        <w:rPr>
          <w:sz w:val="24"/>
        </w:rPr>
        <w:t>тях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местата</w:t>
      </w:r>
      <w:r>
        <w:rPr>
          <w:spacing w:val="3"/>
          <w:sz w:val="24"/>
        </w:rPr>
        <w:t xml:space="preserve"> </w:t>
      </w:r>
      <w:r>
        <w:rPr>
          <w:sz w:val="24"/>
        </w:rPr>
        <w:t>на учениците;</w:t>
      </w:r>
    </w:p>
    <w:p w:rsidR="005B1DBA" w:rsidRDefault="00FC119E">
      <w:pPr>
        <w:pStyle w:val="ListParagraph"/>
        <w:numPr>
          <w:ilvl w:val="0"/>
          <w:numId w:val="21"/>
        </w:numPr>
        <w:tabs>
          <w:tab w:val="left" w:pos="1014"/>
        </w:tabs>
        <w:spacing w:before="7" w:line="352" w:lineRule="auto"/>
        <w:ind w:right="910" w:firstLine="359"/>
        <w:rPr>
          <w:sz w:val="24"/>
        </w:rPr>
      </w:pP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часовете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физическо</w:t>
      </w:r>
      <w:r>
        <w:rPr>
          <w:spacing w:val="-12"/>
          <w:sz w:val="24"/>
        </w:rPr>
        <w:t xml:space="preserve"> </w:t>
      </w:r>
      <w:r>
        <w:rPr>
          <w:sz w:val="24"/>
        </w:rPr>
        <w:t>възпитание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спорт,</w:t>
      </w:r>
      <w:r>
        <w:rPr>
          <w:spacing w:val="-14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12"/>
          <w:sz w:val="24"/>
        </w:rPr>
        <w:t xml:space="preserve"> </w:t>
      </w:r>
      <w:r>
        <w:rPr>
          <w:sz w:val="24"/>
        </w:rPr>
        <w:t>се</w:t>
      </w:r>
      <w:r>
        <w:rPr>
          <w:spacing w:val="-12"/>
          <w:sz w:val="24"/>
        </w:rPr>
        <w:t xml:space="preserve"> </w:t>
      </w:r>
      <w:r>
        <w:rPr>
          <w:sz w:val="24"/>
        </w:rPr>
        <w:t>провеждат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61"/>
          <w:sz w:val="24"/>
        </w:rPr>
        <w:t xml:space="preserve"> </w:t>
      </w:r>
      <w:r>
        <w:rPr>
          <w:sz w:val="24"/>
        </w:rPr>
        <w:t>открито;</w:t>
      </w:r>
    </w:p>
    <w:p w:rsidR="005B1DBA" w:rsidRDefault="00FC119E">
      <w:pPr>
        <w:pStyle w:val="ListParagraph"/>
        <w:numPr>
          <w:ilvl w:val="0"/>
          <w:numId w:val="21"/>
        </w:numPr>
        <w:tabs>
          <w:tab w:val="left" w:pos="1014"/>
        </w:tabs>
        <w:spacing w:before="14" w:line="360" w:lineRule="auto"/>
        <w:ind w:right="916" w:firstLine="359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часовете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</w:t>
      </w:r>
      <w:r>
        <w:rPr>
          <w:spacing w:val="1"/>
          <w:sz w:val="24"/>
        </w:rPr>
        <w:t xml:space="preserve"> </w:t>
      </w:r>
      <w:r>
        <w:rPr>
          <w:sz w:val="24"/>
        </w:rPr>
        <w:t>възпитание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закрито,</w:t>
      </w:r>
      <w:r>
        <w:rPr>
          <w:spacing w:val="1"/>
          <w:sz w:val="24"/>
        </w:rPr>
        <w:t xml:space="preserve"> </w:t>
      </w:r>
      <w:r>
        <w:rPr>
          <w:sz w:val="24"/>
        </w:rPr>
        <w:t>ако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61"/>
          <w:sz w:val="24"/>
        </w:rPr>
        <w:t xml:space="preserve"> </w:t>
      </w:r>
      <w:r>
        <w:rPr>
          <w:sz w:val="24"/>
        </w:rPr>
        <w:t>конкретния час помещението се използва само от една паралелка при</w:t>
      </w:r>
      <w:r>
        <w:rPr>
          <w:spacing w:val="1"/>
          <w:sz w:val="24"/>
        </w:rPr>
        <w:t xml:space="preserve"> </w:t>
      </w:r>
      <w:r>
        <w:rPr>
          <w:sz w:val="24"/>
        </w:rPr>
        <w:t>дистанция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поне</w:t>
      </w:r>
      <w:r>
        <w:rPr>
          <w:spacing w:val="-3"/>
          <w:sz w:val="24"/>
        </w:rPr>
        <w:t xml:space="preserve"> </w:t>
      </w:r>
      <w:r>
        <w:rPr>
          <w:sz w:val="24"/>
        </w:rPr>
        <w:t>1,5 м</w:t>
      </w:r>
      <w:r>
        <w:rPr>
          <w:spacing w:val="-1"/>
          <w:sz w:val="24"/>
        </w:rPr>
        <w:t xml:space="preserve"> </w:t>
      </w:r>
      <w:r>
        <w:rPr>
          <w:sz w:val="24"/>
        </w:rPr>
        <w:t>между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при редовно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проветряване.</w:t>
      </w:r>
    </w:p>
    <w:p w:rsidR="005B1DBA" w:rsidRDefault="005B1DBA">
      <w:pPr>
        <w:spacing w:line="360" w:lineRule="auto"/>
        <w:jc w:val="both"/>
        <w:rPr>
          <w:sz w:val="24"/>
        </w:rPr>
        <w:sectPr w:rsidR="005B1DBA">
          <w:pgSz w:w="11910" w:h="16840"/>
          <w:pgMar w:top="1320" w:right="500" w:bottom="1200" w:left="1680" w:header="0" w:footer="1008" w:gutter="0"/>
          <w:cols w:space="708"/>
        </w:sectPr>
      </w:pPr>
    </w:p>
    <w:p w:rsidR="005B1DBA" w:rsidRDefault="00FC119E">
      <w:pPr>
        <w:pStyle w:val="BodyText"/>
        <w:spacing w:before="80" w:line="367" w:lineRule="auto"/>
        <w:ind w:left="665" w:right="379"/>
        <w:jc w:val="left"/>
      </w:pPr>
      <w:r>
        <w:lastRenderedPageBreak/>
        <w:t>При</w:t>
      </w:r>
      <w:r>
        <w:rPr>
          <w:spacing w:val="40"/>
        </w:rPr>
        <w:t xml:space="preserve"> </w:t>
      </w:r>
      <w:r>
        <w:t>желание</w:t>
      </w:r>
      <w:r>
        <w:rPr>
          <w:spacing w:val="39"/>
        </w:rPr>
        <w:t xml:space="preserve"> </w:t>
      </w:r>
      <w:r>
        <w:t>на</w:t>
      </w:r>
      <w:r>
        <w:rPr>
          <w:spacing w:val="39"/>
        </w:rPr>
        <w:t xml:space="preserve"> </w:t>
      </w:r>
      <w:r>
        <w:t>родителите</w:t>
      </w:r>
      <w:r>
        <w:rPr>
          <w:spacing w:val="39"/>
        </w:rPr>
        <w:t xml:space="preserve"> </w:t>
      </w:r>
      <w:r>
        <w:t>и/или</w:t>
      </w:r>
      <w:r>
        <w:rPr>
          <w:spacing w:val="41"/>
        </w:rPr>
        <w:t xml:space="preserve"> </w:t>
      </w:r>
      <w:r>
        <w:t>учениците</w:t>
      </w:r>
      <w:r>
        <w:rPr>
          <w:spacing w:val="45"/>
        </w:rPr>
        <w:t xml:space="preserve"> </w:t>
      </w:r>
      <w:r>
        <w:t>защитни</w:t>
      </w:r>
      <w:r>
        <w:rPr>
          <w:spacing w:val="40"/>
        </w:rPr>
        <w:t xml:space="preserve"> </w:t>
      </w:r>
      <w:r>
        <w:t>маски</w:t>
      </w:r>
      <w:r>
        <w:rPr>
          <w:spacing w:val="39"/>
        </w:rPr>
        <w:t xml:space="preserve"> </w:t>
      </w:r>
      <w:r>
        <w:t>за</w:t>
      </w:r>
      <w:r>
        <w:rPr>
          <w:spacing w:val="39"/>
        </w:rPr>
        <w:t xml:space="preserve"> </w:t>
      </w:r>
      <w:r>
        <w:t>лице</w:t>
      </w:r>
      <w:r>
        <w:rPr>
          <w:spacing w:val="-61"/>
        </w:rPr>
        <w:t xml:space="preserve"> </w:t>
      </w:r>
      <w:r>
        <w:t>могат</w:t>
      </w:r>
      <w:r>
        <w:rPr>
          <w:spacing w:val="1"/>
        </w:rPr>
        <w:t xml:space="preserve"> </w:t>
      </w:r>
      <w:r>
        <w:t>да</w:t>
      </w:r>
      <w:r>
        <w:rPr>
          <w:spacing w:val="2"/>
        </w:rPr>
        <w:t xml:space="preserve"> </w:t>
      </w:r>
      <w:r>
        <w:t>се</w:t>
      </w:r>
      <w:r>
        <w:rPr>
          <w:spacing w:val="2"/>
        </w:rPr>
        <w:t xml:space="preserve"> </w:t>
      </w:r>
      <w:r>
        <w:t>носят</w:t>
      </w:r>
      <w:r>
        <w:rPr>
          <w:spacing w:val="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време</w:t>
      </w:r>
      <w:r>
        <w:rPr>
          <w:spacing w:val="3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целия</w:t>
      </w:r>
      <w:r>
        <w:rPr>
          <w:spacing w:val="2"/>
        </w:rPr>
        <w:t xml:space="preserve"> </w:t>
      </w:r>
      <w:r>
        <w:t>престой</w:t>
      </w:r>
      <w:r>
        <w:rPr>
          <w:spacing w:val="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училище.</w:t>
      </w:r>
    </w:p>
    <w:p w:rsidR="005B1DBA" w:rsidRDefault="00FC119E">
      <w:pPr>
        <w:pStyle w:val="Heading1"/>
        <w:numPr>
          <w:ilvl w:val="0"/>
          <w:numId w:val="23"/>
        </w:numPr>
        <w:tabs>
          <w:tab w:val="left" w:pos="872"/>
        </w:tabs>
        <w:spacing w:line="360" w:lineRule="auto"/>
        <w:ind w:left="305" w:right="915" w:firstLine="283"/>
        <w:jc w:val="both"/>
      </w:pPr>
      <w:r>
        <w:t>За спазване на задължителните мерки директорът на училището</w:t>
      </w:r>
      <w:r>
        <w:rPr>
          <w:spacing w:val="1"/>
        </w:rPr>
        <w:t xml:space="preserve"> </w:t>
      </w:r>
      <w:r>
        <w:t>създава</w:t>
      </w:r>
      <w:r>
        <w:rPr>
          <w:spacing w:val="1"/>
        </w:rPr>
        <w:t xml:space="preserve"> </w:t>
      </w:r>
      <w:r>
        <w:t>необходимата</w:t>
      </w:r>
      <w:r>
        <w:rPr>
          <w:spacing w:val="2"/>
        </w:rPr>
        <w:t xml:space="preserve"> </w:t>
      </w:r>
      <w:r>
        <w:t>организация: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line="360" w:lineRule="auto"/>
        <w:ind w:right="910" w:firstLine="283"/>
        <w:rPr>
          <w:rFonts w:ascii="Symbol" w:hAnsi="Symbol"/>
          <w:sz w:val="24"/>
        </w:rPr>
      </w:pPr>
      <w:r>
        <w:rPr>
          <w:sz w:val="24"/>
        </w:rPr>
        <w:t>Определя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отговорници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разпределя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конкретни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спазването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правилата</w:t>
      </w:r>
      <w:r>
        <w:rPr>
          <w:spacing w:val="1"/>
          <w:sz w:val="24"/>
        </w:rPr>
        <w:t xml:space="preserve"> </w:t>
      </w:r>
      <w:r>
        <w:rPr>
          <w:sz w:val="24"/>
        </w:rPr>
        <w:t>във</w:t>
      </w:r>
      <w:r>
        <w:rPr>
          <w:spacing w:val="1"/>
          <w:sz w:val="24"/>
        </w:rPr>
        <w:t xml:space="preserve"> </w:t>
      </w:r>
      <w:r>
        <w:rPr>
          <w:sz w:val="24"/>
        </w:rPr>
        <w:t>връзка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извънредната</w:t>
      </w:r>
      <w:r>
        <w:rPr>
          <w:spacing w:val="1"/>
          <w:sz w:val="24"/>
        </w:rPr>
        <w:t xml:space="preserve"> </w:t>
      </w:r>
      <w:r>
        <w:rPr>
          <w:sz w:val="24"/>
        </w:rPr>
        <w:t>епидемична</w:t>
      </w:r>
      <w:r>
        <w:rPr>
          <w:spacing w:val="2"/>
          <w:sz w:val="24"/>
        </w:rPr>
        <w:t xml:space="preserve"> </w:t>
      </w:r>
      <w:r>
        <w:rPr>
          <w:sz w:val="24"/>
        </w:rPr>
        <w:t>обстановка;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line="360" w:lineRule="auto"/>
        <w:ind w:right="909" w:firstLine="283"/>
        <w:rPr>
          <w:rFonts w:ascii="Symbol" w:hAnsi="Symbol"/>
          <w:sz w:val="24"/>
        </w:rPr>
      </w:pPr>
      <w:r>
        <w:rPr>
          <w:sz w:val="24"/>
        </w:rPr>
        <w:t>Запознава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персонала,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мерките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ограничаване на рисковете от разпространение на вируса, прилагани в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училището,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промените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тях;</w:t>
      </w:r>
    </w:p>
    <w:p w:rsidR="005B1DBA" w:rsidRPr="0016493C" w:rsidRDefault="00FC119E" w:rsidP="0016493C">
      <w:pPr>
        <w:pStyle w:val="ListParagraph"/>
        <w:numPr>
          <w:ilvl w:val="0"/>
          <w:numId w:val="22"/>
        </w:numPr>
        <w:tabs>
          <w:tab w:val="left" w:pos="1014"/>
        </w:tabs>
        <w:spacing w:line="360" w:lineRule="auto"/>
        <w:ind w:right="912" w:firstLine="283"/>
        <w:rPr>
          <w:rFonts w:ascii="Symbol" w:hAnsi="Symbol"/>
          <w:sz w:val="24"/>
        </w:rPr>
      </w:pPr>
      <w:r>
        <w:rPr>
          <w:sz w:val="24"/>
        </w:rPr>
        <w:t>Осигурява условия за спазване на необходимата дистанция с цел</w:t>
      </w:r>
      <w:r>
        <w:rPr>
          <w:spacing w:val="1"/>
          <w:sz w:val="24"/>
        </w:rPr>
        <w:t xml:space="preserve"> </w:t>
      </w:r>
      <w:r>
        <w:rPr>
          <w:sz w:val="24"/>
        </w:rPr>
        <w:t>максимално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контактите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различни</w:t>
      </w:r>
      <w:r>
        <w:rPr>
          <w:spacing w:val="1"/>
          <w:sz w:val="24"/>
        </w:rPr>
        <w:t xml:space="preserve"> </w:t>
      </w:r>
      <w:r>
        <w:rPr>
          <w:sz w:val="24"/>
        </w:rPr>
        <w:t>паралелки и/или различни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училища при</w:t>
      </w:r>
      <w:r>
        <w:rPr>
          <w:spacing w:val="3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1"/>
          <w:sz w:val="24"/>
        </w:rPr>
        <w:t xml:space="preserve"> </w:t>
      </w:r>
      <w:r>
        <w:rPr>
          <w:sz w:val="24"/>
        </w:rPr>
        <w:t>на дейности;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2" w:line="364" w:lineRule="auto"/>
        <w:ind w:right="909" w:firstLine="283"/>
        <w:rPr>
          <w:rFonts w:ascii="Symbol" w:hAnsi="Symbol"/>
          <w:sz w:val="24"/>
        </w:rPr>
      </w:pP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разстояние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61"/>
          <w:sz w:val="24"/>
        </w:rPr>
        <w:t xml:space="preserve"> </w:t>
      </w:r>
      <w:r>
        <w:rPr>
          <w:sz w:val="24"/>
        </w:rPr>
        <w:t>електронна среда учителите по практика и учителите методици следва да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информират фирмите партньори на училищата за дигиталните платформи</w:t>
      </w:r>
      <w:r>
        <w:rPr>
          <w:spacing w:val="-61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контакт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учениците,</w:t>
      </w:r>
      <w:r>
        <w:rPr>
          <w:spacing w:val="-11"/>
          <w:sz w:val="24"/>
        </w:rPr>
        <w:t xml:space="preserve"> </w:t>
      </w:r>
      <w:r>
        <w:rPr>
          <w:sz w:val="24"/>
        </w:rPr>
        <w:t>както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да</w:t>
      </w:r>
      <w:r>
        <w:rPr>
          <w:spacing w:val="-11"/>
          <w:sz w:val="24"/>
        </w:rPr>
        <w:t xml:space="preserve"> </w:t>
      </w:r>
      <w:r>
        <w:rPr>
          <w:sz w:val="24"/>
        </w:rPr>
        <w:t>съдействат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използването</w:t>
      </w:r>
      <w:r>
        <w:rPr>
          <w:spacing w:val="-61"/>
          <w:sz w:val="24"/>
        </w:rPr>
        <w:t xml:space="preserve"> </w:t>
      </w:r>
      <w:r>
        <w:rPr>
          <w:sz w:val="24"/>
        </w:rPr>
        <w:t>на материалите в Националната електронна библиотека на учителите /</w:t>
      </w:r>
      <w:r>
        <w:rPr>
          <w:spacing w:val="1"/>
          <w:sz w:val="24"/>
        </w:rPr>
        <w:t xml:space="preserve"> </w:t>
      </w:r>
      <w:r>
        <w:rPr>
          <w:sz w:val="24"/>
        </w:rPr>
        <w:t>Хранилището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електронно</w:t>
      </w:r>
      <w:r>
        <w:rPr>
          <w:spacing w:val="1"/>
          <w:sz w:val="24"/>
        </w:rPr>
        <w:t xml:space="preserve"> </w:t>
      </w:r>
      <w:r>
        <w:rPr>
          <w:sz w:val="24"/>
        </w:rPr>
        <w:t>съдържание/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Министерството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61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науката</w:t>
      </w:r>
      <w:r>
        <w:rPr>
          <w:spacing w:val="6"/>
          <w:sz w:val="24"/>
        </w:rPr>
        <w:t xml:space="preserve"> </w:t>
      </w:r>
      <w:r>
        <w:rPr>
          <w:sz w:val="24"/>
        </w:rPr>
        <w:t>-</w:t>
      </w:r>
      <w:r>
        <w:rPr>
          <w:color w:val="5F5F5F"/>
          <w:spacing w:val="1"/>
          <w:sz w:val="24"/>
        </w:rPr>
        <w:t xml:space="preserve"> </w:t>
      </w:r>
      <w:hyperlink r:id="rId13">
        <w:r>
          <w:rPr>
            <w:color w:val="5F5F5F"/>
            <w:sz w:val="24"/>
            <w:u w:val="single" w:color="5F5F5F"/>
          </w:rPr>
          <w:t>https://e-learn.mon.bg</w:t>
        </w:r>
      </w:hyperlink>
      <w:r>
        <w:rPr>
          <w:sz w:val="24"/>
        </w:rPr>
        <w:t>.</w:t>
      </w:r>
    </w:p>
    <w:p w:rsidR="005B1DBA" w:rsidRDefault="005B1DBA">
      <w:pPr>
        <w:pStyle w:val="BodyText"/>
        <w:ind w:left="0"/>
        <w:jc w:val="left"/>
        <w:rPr>
          <w:sz w:val="20"/>
        </w:rPr>
      </w:pPr>
    </w:p>
    <w:p w:rsidR="005B1DBA" w:rsidRDefault="00D92C95">
      <w:pPr>
        <w:pStyle w:val="BodyText"/>
        <w:spacing w:before="5"/>
        <w:ind w:left="0"/>
        <w:jc w:val="left"/>
        <w:rPr>
          <w:sz w:val="12"/>
        </w:rPr>
      </w:pPr>
      <w:r w:rsidRPr="00D92C95">
        <w:rPr>
          <w:noProof/>
          <w:lang w:eastAsia="bg-BG"/>
        </w:rPr>
        <w:pict>
          <v:shape id="Text Box 27" o:spid="_x0000_s1027" type="#_x0000_t202" style="position:absolute;margin-left:93.6pt;margin-top:9.25pt;width:436.65pt;height:23.2pt;z-index:-15728128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" fillcolor="#f1f1f1" strokeweight=".16936mm">
            <v:textbox inset="0,0,0,0">
              <w:txbxContent>
                <w:p w:rsidR="005B1DBA" w:rsidRDefault="00FC119E">
                  <w:pPr>
                    <w:spacing w:before="19"/>
                    <w:ind w:left="554"/>
                    <w:rPr>
                      <w:rFonts w:ascii="Arial" w:hAnsi="Arial"/>
                      <w:b/>
                      <w:sz w:val="24"/>
                    </w:rPr>
                  </w:pPr>
                  <w:r>
                    <w:rPr>
                      <w:rFonts w:ascii="Arial" w:hAnsi="Arial"/>
                      <w:b/>
                      <w:sz w:val="24"/>
                    </w:rPr>
                    <w:t>Препоръчителни</w:t>
                  </w:r>
                  <w:r>
                    <w:rPr>
                      <w:rFonts w:ascii="Arial" w:hAnsi="Arial"/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мерки</w:t>
                  </w:r>
                  <w:r>
                    <w:rPr>
                      <w:rFonts w:ascii="Arial" w:hAnsi="Arial"/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за</w:t>
                  </w:r>
                  <w:r>
                    <w:rPr>
                      <w:rFonts w:ascii="Arial" w:hAnsi="Arial"/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намаляване</w:t>
                  </w:r>
                  <w:r>
                    <w:rPr>
                      <w:rFonts w:ascii="Arial" w:hAnsi="Arial"/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на</w:t>
                  </w:r>
                  <w:r>
                    <w:rPr>
                      <w:rFonts w:ascii="Arial" w:hAnsi="Arial"/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рисковете</w:t>
                  </w:r>
                  <w:r>
                    <w:rPr>
                      <w:rFonts w:ascii="Arial" w:hAnsi="Arial"/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от</w:t>
                  </w:r>
                  <w:r>
                    <w:rPr>
                      <w:rFonts w:ascii="Arial" w:hAnsi="Arial"/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инфекция</w:t>
                  </w:r>
                </w:p>
              </w:txbxContent>
            </v:textbox>
            <w10:wrap type="topAndBottom" anchorx="page"/>
          </v:shape>
        </w:pict>
      </w:r>
    </w:p>
    <w:p w:rsidR="005B1DBA" w:rsidRDefault="005B1DBA">
      <w:pPr>
        <w:pStyle w:val="BodyText"/>
        <w:spacing w:before="8"/>
        <w:ind w:left="0"/>
        <w:jc w:val="left"/>
        <w:rPr>
          <w:sz w:val="25"/>
        </w:rPr>
      </w:pPr>
    </w:p>
    <w:p w:rsidR="005B1DBA" w:rsidRDefault="00FC119E">
      <w:pPr>
        <w:pStyle w:val="BodyText"/>
        <w:spacing w:before="93" w:line="364" w:lineRule="auto"/>
        <w:ind w:right="912" w:firstLine="283"/>
      </w:pPr>
      <w:r>
        <w:rPr>
          <w:rFonts w:ascii="Arial" w:hAnsi="Arial"/>
          <w:b/>
          <w:i/>
        </w:rPr>
        <w:t xml:space="preserve">Препоръчителните мерки </w:t>
      </w:r>
      <w:r>
        <w:t>имат за цел да се създадат максимално</w:t>
      </w:r>
      <w:r>
        <w:rPr>
          <w:spacing w:val="1"/>
        </w:rPr>
        <w:t xml:space="preserve"> </w:t>
      </w:r>
      <w:r>
        <w:t>безопасни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здравословни</w:t>
      </w:r>
      <w:r>
        <w:rPr>
          <w:spacing w:val="-13"/>
        </w:rPr>
        <w:t xml:space="preserve"> </w:t>
      </w:r>
      <w:r>
        <w:t>условия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труд</w:t>
      </w:r>
      <w:r>
        <w:rPr>
          <w:spacing w:val="-10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обучение</w:t>
      </w:r>
      <w:r>
        <w:rPr>
          <w:spacing w:val="-12"/>
        </w:rPr>
        <w:t xml:space="preserve"> </w:t>
      </w:r>
      <w:r>
        <w:t>според</w:t>
      </w:r>
      <w:r>
        <w:rPr>
          <w:spacing w:val="-14"/>
        </w:rPr>
        <w:t xml:space="preserve"> </w:t>
      </w:r>
      <w:r>
        <w:t>спецификата</w:t>
      </w:r>
      <w:r>
        <w:rPr>
          <w:spacing w:val="-61"/>
        </w:rPr>
        <w:t xml:space="preserve"> </w:t>
      </w:r>
      <w:r>
        <w:t>на образователната институция. Тези мерки се приемат от педагогическия</w:t>
      </w:r>
      <w:r>
        <w:rPr>
          <w:spacing w:val="-61"/>
        </w:rPr>
        <w:t xml:space="preserve"> </w:t>
      </w:r>
      <w:r>
        <w:t>съвет.</w:t>
      </w:r>
    </w:p>
    <w:p w:rsidR="005B1DBA" w:rsidRDefault="00FC119E">
      <w:pPr>
        <w:pStyle w:val="BodyText"/>
        <w:spacing w:before="2" w:line="364" w:lineRule="auto"/>
        <w:ind w:right="911" w:firstLine="283"/>
      </w:pPr>
      <w:r>
        <w:t>Всяко училище може да използва и допълва списъка с препоръчителни</w:t>
      </w:r>
      <w:r>
        <w:rPr>
          <w:spacing w:val="1"/>
        </w:rPr>
        <w:t xml:space="preserve"> </w:t>
      </w:r>
      <w:r>
        <w:t>мерки съгласно епидемичната обстановка в страната, областта, региона,</w:t>
      </w:r>
      <w:r>
        <w:rPr>
          <w:spacing w:val="1"/>
        </w:rPr>
        <w:t xml:space="preserve"> </w:t>
      </w:r>
      <w:r>
        <w:t>населеното място.</w:t>
      </w:r>
    </w:p>
    <w:p w:rsidR="005B1DBA" w:rsidRDefault="005B1DBA">
      <w:pPr>
        <w:spacing w:line="364" w:lineRule="auto"/>
        <w:sectPr w:rsidR="005B1DBA">
          <w:pgSz w:w="11910" w:h="16840"/>
          <w:pgMar w:top="1320" w:right="500" w:bottom="1200" w:left="1680" w:header="0" w:footer="1008" w:gutter="0"/>
          <w:cols w:space="708"/>
        </w:sectPr>
      </w:pPr>
    </w:p>
    <w:p w:rsidR="005B1DBA" w:rsidRDefault="00FC119E">
      <w:pPr>
        <w:spacing w:before="76" w:line="400" w:lineRule="auto"/>
        <w:ind w:left="305" w:right="906" w:firstLine="283"/>
        <w:rPr>
          <w:rFonts w:ascii="Arial" w:hAnsi="Arial"/>
          <w:b/>
          <w:sz w:val="19"/>
        </w:rPr>
      </w:pPr>
      <w:r>
        <w:rPr>
          <w:rFonts w:ascii="Arial" w:hAnsi="Arial"/>
          <w:b/>
          <w:sz w:val="24"/>
        </w:rPr>
        <w:lastRenderedPageBreak/>
        <w:t>О</w:t>
      </w:r>
      <w:r>
        <w:rPr>
          <w:rFonts w:ascii="Arial" w:hAnsi="Arial"/>
          <w:b/>
          <w:sz w:val="19"/>
        </w:rPr>
        <w:t>ТВОРЕН</w:t>
      </w:r>
      <w:r>
        <w:rPr>
          <w:rFonts w:ascii="Arial" w:hAnsi="Arial"/>
          <w:b/>
          <w:spacing w:val="24"/>
          <w:sz w:val="19"/>
        </w:rPr>
        <w:t xml:space="preserve"> </w:t>
      </w:r>
      <w:r>
        <w:rPr>
          <w:rFonts w:ascii="Arial" w:hAnsi="Arial"/>
          <w:b/>
          <w:sz w:val="19"/>
        </w:rPr>
        <w:t>СПИСЪК</w:t>
      </w:r>
      <w:r>
        <w:rPr>
          <w:rFonts w:ascii="Arial" w:hAnsi="Arial"/>
          <w:b/>
          <w:spacing w:val="24"/>
          <w:sz w:val="19"/>
        </w:rPr>
        <w:t xml:space="preserve"> </w:t>
      </w:r>
      <w:r>
        <w:rPr>
          <w:rFonts w:ascii="Arial" w:hAnsi="Arial"/>
          <w:b/>
          <w:sz w:val="19"/>
        </w:rPr>
        <w:t>ОТ</w:t>
      </w:r>
      <w:r>
        <w:rPr>
          <w:rFonts w:ascii="Arial" w:hAnsi="Arial"/>
          <w:b/>
          <w:spacing w:val="24"/>
          <w:sz w:val="19"/>
        </w:rPr>
        <w:t xml:space="preserve"> </w:t>
      </w:r>
      <w:r>
        <w:rPr>
          <w:rFonts w:ascii="Arial" w:hAnsi="Arial"/>
          <w:b/>
          <w:sz w:val="19"/>
        </w:rPr>
        <w:t>ПРЕПОРЪЧИТЕЛНИ</w:t>
      </w:r>
      <w:r>
        <w:rPr>
          <w:rFonts w:ascii="Arial" w:hAnsi="Arial"/>
          <w:b/>
          <w:spacing w:val="25"/>
          <w:sz w:val="19"/>
        </w:rPr>
        <w:t xml:space="preserve"> </w:t>
      </w:r>
      <w:r>
        <w:rPr>
          <w:rFonts w:ascii="Arial" w:hAnsi="Arial"/>
          <w:b/>
          <w:sz w:val="19"/>
        </w:rPr>
        <w:t>РЕШЕНИЯ</w:t>
      </w:r>
      <w:r>
        <w:rPr>
          <w:rFonts w:ascii="Arial" w:hAnsi="Arial"/>
          <w:b/>
          <w:spacing w:val="28"/>
          <w:sz w:val="19"/>
        </w:rPr>
        <w:t xml:space="preserve"> </w:t>
      </w:r>
      <w:r>
        <w:rPr>
          <w:rFonts w:ascii="Arial" w:hAnsi="Arial"/>
          <w:b/>
          <w:sz w:val="19"/>
        </w:rPr>
        <w:t>ЗА</w:t>
      </w:r>
      <w:r>
        <w:rPr>
          <w:rFonts w:ascii="Arial" w:hAnsi="Arial"/>
          <w:b/>
          <w:spacing w:val="22"/>
          <w:sz w:val="19"/>
        </w:rPr>
        <w:t xml:space="preserve"> </w:t>
      </w:r>
      <w:r>
        <w:rPr>
          <w:rFonts w:ascii="Arial" w:hAnsi="Arial"/>
          <w:b/>
          <w:sz w:val="19"/>
        </w:rPr>
        <w:t>ОСИГУРЯВАНЕ</w:t>
      </w:r>
      <w:r>
        <w:rPr>
          <w:rFonts w:ascii="Arial" w:hAnsi="Arial"/>
          <w:b/>
          <w:spacing w:val="25"/>
          <w:sz w:val="19"/>
        </w:rPr>
        <w:t xml:space="preserve"> </w:t>
      </w:r>
      <w:r>
        <w:rPr>
          <w:rFonts w:ascii="Arial" w:hAnsi="Arial"/>
          <w:b/>
          <w:sz w:val="19"/>
        </w:rPr>
        <w:t>НА</w:t>
      </w:r>
      <w:r>
        <w:rPr>
          <w:rFonts w:ascii="Arial" w:hAnsi="Arial"/>
          <w:b/>
          <w:spacing w:val="-50"/>
          <w:sz w:val="19"/>
        </w:rPr>
        <w:t xml:space="preserve"> </w:t>
      </w:r>
      <w:r>
        <w:rPr>
          <w:rFonts w:ascii="Arial" w:hAnsi="Arial"/>
          <w:b/>
          <w:sz w:val="19"/>
        </w:rPr>
        <w:t>НЕОБХОДИМАTA</w:t>
      </w:r>
      <w:r>
        <w:rPr>
          <w:rFonts w:ascii="Arial" w:hAnsi="Arial"/>
          <w:b/>
          <w:spacing w:val="-4"/>
          <w:sz w:val="19"/>
        </w:rPr>
        <w:t xml:space="preserve"> </w:t>
      </w:r>
      <w:r>
        <w:rPr>
          <w:rFonts w:ascii="Arial" w:hAnsi="Arial"/>
          <w:b/>
          <w:sz w:val="19"/>
        </w:rPr>
        <w:t>ДИСТАНЦИЯ</w:t>
      </w:r>
    </w:p>
    <w:p w:rsidR="005B1DBA" w:rsidRDefault="005B1DBA">
      <w:pPr>
        <w:pStyle w:val="BodyText"/>
        <w:ind w:left="0"/>
        <w:jc w:val="left"/>
        <w:rPr>
          <w:rFonts w:ascii="Arial"/>
          <w:b/>
          <w:sz w:val="20"/>
        </w:rPr>
      </w:pPr>
    </w:p>
    <w:p w:rsidR="005B1DBA" w:rsidRDefault="005B1DBA">
      <w:pPr>
        <w:pStyle w:val="BodyText"/>
        <w:spacing w:before="3"/>
        <w:ind w:left="0"/>
        <w:jc w:val="left"/>
        <w:rPr>
          <w:rFonts w:ascii="Arial"/>
          <w:b/>
          <w:sz w:val="16"/>
        </w:rPr>
      </w:pPr>
    </w:p>
    <w:p w:rsidR="005B1DBA" w:rsidRDefault="00FC119E">
      <w:pPr>
        <w:pStyle w:val="Heading1"/>
        <w:numPr>
          <w:ilvl w:val="0"/>
          <w:numId w:val="20"/>
        </w:numPr>
        <w:tabs>
          <w:tab w:val="left" w:pos="949"/>
        </w:tabs>
        <w:ind w:hanging="361"/>
      </w:pPr>
      <w:r>
        <w:t>Тестване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949"/>
        </w:tabs>
        <w:spacing w:before="138" w:line="362" w:lineRule="auto"/>
        <w:ind w:left="948" w:right="912" w:hanging="360"/>
        <w:rPr>
          <w:rFonts w:ascii="Symbol" w:hAnsi="Symbol"/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осигурени</w:t>
      </w:r>
      <w:r>
        <w:rPr>
          <w:spacing w:val="1"/>
          <w:sz w:val="24"/>
        </w:rPr>
        <w:t xml:space="preserve"> </w:t>
      </w:r>
      <w:r>
        <w:rPr>
          <w:sz w:val="24"/>
        </w:rPr>
        <w:t>безплатни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институции</w:t>
      </w:r>
      <w:r>
        <w:rPr>
          <w:spacing w:val="1"/>
          <w:sz w:val="24"/>
        </w:rPr>
        <w:t xml:space="preserve"> </w:t>
      </w:r>
      <w:r>
        <w:rPr>
          <w:sz w:val="24"/>
        </w:rPr>
        <w:t>тестове</w:t>
      </w:r>
      <w:r>
        <w:rPr>
          <w:spacing w:val="-61"/>
          <w:sz w:val="24"/>
        </w:rPr>
        <w:t xml:space="preserve"> </w:t>
      </w:r>
      <w:r>
        <w:rPr>
          <w:sz w:val="24"/>
        </w:rPr>
        <w:t>след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общото</w:t>
      </w:r>
      <w:r>
        <w:rPr>
          <w:spacing w:val="1"/>
          <w:sz w:val="24"/>
        </w:rPr>
        <w:t xml:space="preserve"> </w:t>
      </w:r>
      <w:r>
        <w:rPr>
          <w:sz w:val="24"/>
        </w:rPr>
        <w:t>събрание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61"/>
          <w:sz w:val="24"/>
        </w:rPr>
        <w:t xml:space="preserve"> </w:t>
      </w:r>
      <w:r>
        <w:rPr>
          <w:sz w:val="24"/>
        </w:rPr>
        <w:t>координиране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РЗИ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директорът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организира</w:t>
      </w:r>
      <w:r>
        <w:rPr>
          <w:spacing w:val="1"/>
          <w:sz w:val="24"/>
        </w:rPr>
        <w:t xml:space="preserve"> </w:t>
      </w:r>
      <w:r>
        <w:rPr>
          <w:sz w:val="24"/>
        </w:rPr>
        <w:t>тестване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-1"/>
          <w:sz w:val="24"/>
        </w:rPr>
        <w:t xml:space="preserve"> </w:t>
      </w:r>
      <w:r>
        <w:rPr>
          <w:sz w:val="24"/>
        </w:rPr>
        <w:t>и непедагогическия</w:t>
      </w:r>
      <w:r>
        <w:rPr>
          <w:spacing w:val="-1"/>
          <w:sz w:val="24"/>
        </w:rPr>
        <w:t xml:space="preserve"> </w:t>
      </w:r>
      <w:r>
        <w:rPr>
          <w:sz w:val="24"/>
        </w:rPr>
        <w:t>персонал.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949"/>
        </w:tabs>
        <w:spacing w:line="362" w:lineRule="auto"/>
        <w:ind w:left="948" w:right="911" w:hanging="360"/>
        <w:rPr>
          <w:rFonts w:ascii="Symbol" w:hAnsi="Symbol"/>
          <w:sz w:val="24"/>
        </w:rPr>
      </w:pPr>
      <w:r>
        <w:rPr>
          <w:sz w:val="24"/>
        </w:rPr>
        <w:t>При осигурени безплатни тестове за учениците и при съгласие на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поне</w:t>
      </w:r>
      <w:r>
        <w:rPr>
          <w:spacing w:val="1"/>
          <w:sz w:val="24"/>
        </w:rPr>
        <w:t xml:space="preserve"> </w:t>
      </w:r>
      <w:r>
        <w:rPr>
          <w:sz w:val="24"/>
        </w:rPr>
        <w:t>90%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тях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директорът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1"/>
          <w:sz w:val="24"/>
        </w:rPr>
        <w:t xml:space="preserve"> </w:t>
      </w:r>
      <w:r>
        <w:rPr>
          <w:sz w:val="24"/>
        </w:rPr>
        <w:t>съдействието на РЗИ организира тестване на децата на съгласните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3"/>
          <w:sz w:val="24"/>
        </w:rPr>
        <w:t xml:space="preserve"> </w:t>
      </w:r>
      <w:r>
        <w:rPr>
          <w:sz w:val="24"/>
        </w:rPr>
        <w:t>поне</w:t>
      </w:r>
      <w:r>
        <w:rPr>
          <w:spacing w:val="1"/>
          <w:sz w:val="24"/>
        </w:rPr>
        <w:t xml:space="preserve"> </w:t>
      </w:r>
      <w:r>
        <w:rPr>
          <w:sz w:val="24"/>
        </w:rPr>
        <w:t>веднъж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седмицата.</w:t>
      </w:r>
    </w:p>
    <w:p w:rsidR="005B1DBA" w:rsidRDefault="005B1DBA">
      <w:pPr>
        <w:pStyle w:val="BodyText"/>
        <w:spacing w:before="1"/>
        <w:ind w:left="0"/>
        <w:jc w:val="left"/>
        <w:rPr>
          <w:sz w:val="36"/>
        </w:rPr>
      </w:pPr>
    </w:p>
    <w:p w:rsidR="005B1DBA" w:rsidRDefault="00FC119E">
      <w:pPr>
        <w:pStyle w:val="Heading1"/>
        <w:numPr>
          <w:ilvl w:val="0"/>
          <w:numId w:val="20"/>
        </w:numPr>
        <w:tabs>
          <w:tab w:val="left" w:pos="949"/>
        </w:tabs>
        <w:spacing w:before="1"/>
        <w:ind w:hanging="361"/>
      </w:pPr>
      <w:r>
        <w:t>Класни</w:t>
      </w:r>
      <w:r>
        <w:rPr>
          <w:spacing w:val="-5"/>
        </w:rPr>
        <w:t xml:space="preserve"> </w:t>
      </w:r>
      <w:r>
        <w:t>стаи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организация</w:t>
      </w:r>
      <w:r>
        <w:rPr>
          <w:spacing w:val="-3"/>
        </w:rPr>
        <w:t xml:space="preserve"> </w:t>
      </w:r>
      <w:r>
        <w:t>на учебния</w:t>
      </w:r>
      <w:r>
        <w:rPr>
          <w:spacing w:val="-3"/>
        </w:rPr>
        <w:t xml:space="preserve"> </w:t>
      </w:r>
      <w:r>
        <w:t>процес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139" w:line="352" w:lineRule="auto"/>
        <w:ind w:right="911" w:firstLine="283"/>
        <w:rPr>
          <w:rFonts w:ascii="Symbol" w:hAnsi="Symbol"/>
          <w:sz w:val="24"/>
        </w:rPr>
      </w:pPr>
      <w:r>
        <w:rPr>
          <w:sz w:val="24"/>
        </w:rPr>
        <w:t>Определяне на отделна класна стая за всяка паралелка, при което</w:t>
      </w:r>
      <w:r>
        <w:rPr>
          <w:spacing w:val="1"/>
          <w:sz w:val="24"/>
        </w:rPr>
        <w:t xml:space="preserve"> </w:t>
      </w:r>
      <w:r>
        <w:rPr>
          <w:w w:val="105"/>
          <w:sz w:val="24"/>
        </w:rPr>
        <w:t>учителите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се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местят,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а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учениците</w:t>
      </w:r>
      <w:r>
        <w:rPr>
          <w:spacing w:val="2"/>
          <w:w w:val="105"/>
          <w:sz w:val="24"/>
        </w:rPr>
        <w:t xml:space="preserve"> </w:t>
      </w:r>
      <w:r>
        <w:rPr>
          <w:w w:val="135"/>
          <w:sz w:val="24"/>
        </w:rPr>
        <w:t>–</w:t>
      </w:r>
      <w:r>
        <w:rPr>
          <w:spacing w:val="-21"/>
          <w:w w:val="135"/>
          <w:sz w:val="24"/>
        </w:rPr>
        <w:t xml:space="preserve"> </w:t>
      </w:r>
      <w:r>
        <w:rPr>
          <w:w w:val="105"/>
          <w:sz w:val="24"/>
        </w:rPr>
        <w:t>не;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12" w:line="360" w:lineRule="auto"/>
        <w:ind w:right="915" w:firstLine="283"/>
        <w:rPr>
          <w:rFonts w:ascii="Symbol" w:hAnsi="Symbol"/>
          <w:sz w:val="24"/>
        </w:rPr>
      </w:pPr>
      <w:r>
        <w:rPr>
          <w:sz w:val="24"/>
        </w:rPr>
        <w:t>Ограничено</w:t>
      </w:r>
      <w:r>
        <w:rPr>
          <w:spacing w:val="1"/>
          <w:sz w:val="24"/>
        </w:rPr>
        <w:t xml:space="preserve"> </w:t>
      </w:r>
      <w:r>
        <w:rPr>
          <w:sz w:val="24"/>
        </w:rPr>
        <w:t>използване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кабинети,</w:t>
      </w:r>
      <w:r>
        <w:rPr>
          <w:spacing w:val="1"/>
          <w:sz w:val="24"/>
        </w:rPr>
        <w:t xml:space="preserve"> </w:t>
      </w:r>
      <w:r>
        <w:rPr>
          <w:sz w:val="24"/>
        </w:rPr>
        <w:t>лаборатории,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работилници,</w:t>
      </w:r>
      <w:r>
        <w:rPr>
          <w:spacing w:val="1"/>
          <w:sz w:val="24"/>
        </w:rPr>
        <w:t xml:space="preserve"> </w:t>
      </w:r>
      <w:r>
        <w:rPr>
          <w:sz w:val="24"/>
        </w:rPr>
        <w:t>физкултурен</w:t>
      </w:r>
      <w:r>
        <w:rPr>
          <w:spacing w:val="1"/>
          <w:sz w:val="24"/>
        </w:rPr>
        <w:t xml:space="preserve"> </w:t>
      </w:r>
      <w:r>
        <w:rPr>
          <w:sz w:val="24"/>
        </w:rPr>
        <w:t>салон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само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липса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други</w:t>
      </w:r>
      <w:r>
        <w:rPr>
          <w:spacing w:val="1"/>
          <w:sz w:val="24"/>
        </w:rPr>
        <w:t xml:space="preserve"> </w:t>
      </w:r>
      <w:r>
        <w:rPr>
          <w:sz w:val="24"/>
        </w:rPr>
        <w:t>възможности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3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съответния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учебен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предмет;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4" w:line="352" w:lineRule="auto"/>
        <w:ind w:right="914" w:firstLine="283"/>
        <w:rPr>
          <w:rFonts w:ascii="Symbol" w:hAnsi="Symbol"/>
          <w:sz w:val="24"/>
        </w:rPr>
      </w:pPr>
      <w:r>
        <w:rPr>
          <w:spacing w:val="-1"/>
          <w:sz w:val="24"/>
        </w:rPr>
        <w:t>Отделяне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паралелките</w:t>
      </w:r>
      <w:r>
        <w:rPr>
          <w:spacing w:val="-14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начален</w:t>
      </w:r>
      <w:r>
        <w:rPr>
          <w:spacing w:val="-16"/>
          <w:sz w:val="24"/>
        </w:rPr>
        <w:t xml:space="preserve"> </w:t>
      </w:r>
      <w:r>
        <w:rPr>
          <w:sz w:val="24"/>
        </w:rPr>
        <w:t>етап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отделен</w:t>
      </w:r>
      <w:r>
        <w:rPr>
          <w:spacing w:val="-16"/>
          <w:sz w:val="24"/>
        </w:rPr>
        <w:t xml:space="preserve"> </w:t>
      </w:r>
      <w:r>
        <w:rPr>
          <w:sz w:val="24"/>
        </w:rPr>
        <w:t>етаж/в</w:t>
      </w:r>
      <w:r>
        <w:rPr>
          <w:spacing w:val="-15"/>
          <w:sz w:val="24"/>
        </w:rPr>
        <w:t xml:space="preserve"> </w:t>
      </w:r>
      <w:r>
        <w:rPr>
          <w:sz w:val="24"/>
        </w:rPr>
        <w:t>отделно</w:t>
      </w:r>
      <w:r>
        <w:rPr>
          <w:spacing w:val="-62"/>
          <w:sz w:val="24"/>
        </w:rPr>
        <w:t xml:space="preserve"> </w:t>
      </w:r>
      <w:r>
        <w:rPr>
          <w:sz w:val="24"/>
        </w:rPr>
        <w:t>крило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сградата;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11" w:line="355" w:lineRule="auto"/>
        <w:ind w:right="919" w:firstLine="283"/>
        <w:rPr>
          <w:rFonts w:ascii="Symbol" w:hAnsi="Symbol"/>
          <w:sz w:val="24"/>
        </w:rPr>
      </w:pPr>
      <w:r>
        <w:rPr>
          <w:sz w:val="24"/>
        </w:rPr>
        <w:t>Провеждане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максимален</w:t>
      </w:r>
      <w:r>
        <w:rPr>
          <w:spacing w:val="1"/>
          <w:sz w:val="24"/>
        </w:rPr>
        <w:t xml:space="preserve"> </w:t>
      </w:r>
      <w:r>
        <w:rPr>
          <w:sz w:val="24"/>
        </w:rPr>
        <w:t>брой</w:t>
      </w:r>
      <w:r>
        <w:rPr>
          <w:spacing w:val="1"/>
          <w:sz w:val="24"/>
        </w:rPr>
        <w:t xml:space="preserve"> </w:t>
      </w:r>
      <w:r>
        <w:rPr>
          <w:sz w:val="24"/>
        </w:rPr>
        <w:t>часове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открито,</w:t>
      </w:r>
      <w:r>
        <w:rPr>
          <w:spacing w:val="1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1"/>
          <w:sz w:val="24"/>
        </w:rPr>
        <w:t xml:space="preserve"> </w:t>
      </w:r>
      <w:r>
        <w:rPr>
          <w:sz w:val="24"/>
        </w:rPr>
        <w:t>метеорологичната</w:t>
      </w:r>
      <w:r>
        <w:rPr>
          <w:spacing w:val="1"/>
          <w:sz w:val="24"/>
        </w:rPr>
        <w:t xml:space="preserve"> </w:t>
      </w:r>
      <w:r>
        <w:rPr>
          <w:sz w:val="24"/>
        </w:rPr>
        <w:t>обстановка</w:t>
      </w:r>
      <w:r>
        <w:rPr>
          <w:spacing w:val="3"/>
          <w:sz w:val="24"/>
        </w:rPr>
        <w:t xml:space="preserve"> </w:t>
      </w:r>
      <w:r>
        <w:rPr>
          <w:sz w:val="24"/>
        </w:rPr>
        <w:t>позволява</w:t>
      </w:r>
      <w:r>
        <w:rPr>
          <w:spacing w:val="2"/>
          <w:sz w:val="24"/>
        </w:rPr>
        <w:t xml:space="preserve"> </w:t>
      </w:r>
      <w:r>
        <w:rPr>
          <w:sz w:val="24"/>
        </w:rPr>
        <w:t>това;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7" w:line="360" w:lineRule="auto"/>
        <w:ind w:right="912" w:firstLine="283"/>
        <w:rPr>
          <w:rFonts w:ascii="Symbol" w:hAnsi="Symbol"/>
          <w:sz w:val="24"/>
        </w:rPr>
      </w:pPr>
      <w:r>
        <w:rPr>
          <w:sz w:val="24"/>
        </w:rPr>
        <w:t>Осигуряване на физическо разстояние между учителя и местата 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учениците, в т.ч. и препоръчителна дистанция от 1,5 метра по време 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обучение,</w:t>
      </w:r>
      <w:r>
        <w:rPr>
          <w:spacing w:val="2"/>
          <w:sz w:val="24"/>
        </w:rPr>
        <w:t xml:space="preserve"> </w:t>
      </w:r>
      <w:r>
        <w:rPr>
          <w:sz w:val="24"/>
        </w:rPr>
        <w:t>където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4"/>
          <w:sz w:val="24"/>
        </w:rPr>
        <w:t xml:space="preserve"> </w:t>
      </w:r>
      <w:r>
        <w:rPr>
          <w:sz w:val="24"/>
        </w:rPr>
        <w:t>приложимо;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3" w:line="360" w:lineRule="auto"/>
        <w:ind w:right="914" w:firstLine="283"/>
        <w:rPr>
          <w:rFonts w:ascii="Symbol" w:hAnsi="Symbol"/>
          <w:sz w:val="24"/>
        </w:rPr>
      </w:pPr>
      <w:r>
        <w:rPr>
          <w:sz w:val="24"/>
        </w:rPr>
        <w:t>При</w:t>
      </w:r>
      <w:r>
        <w:rPr>
          <w:spacing w:val="-14"/>
          <w:sz w:val="24"/>
        </w:rPr>
        <w:t xml:space="preserve"> </w:t>
      </w:r>
      <w:r>
        <w:rPr>
          <w:sz w:val="24"/>
        </w:rPr>
        <w:t>възможност</w:t>
      </w:r>
      <w:r>
        <w:rPr>
          <w:spacing w:val="-14"/>
          <w:sz w:val="24"/>
        </w:rPr>
        <w:t xml:space="preserve"> </w:t>
      </w:r>
      <w:r>
        <w:rPr>
          <w:sz w:val="24"/>
        </w:rPr>
        <w:t>ограничаване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групите</w:t>
      </w:r>
      <w:r>
        <w:rPr>
          <w:spacing w:val="-13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целодневна</w:t>
      </w:r>
      <w:r>
        <w:rPr>
          <w:spacing w:val="-61"/>
          <w:sz w:val="24"/>
        </w:rPr>
        <w:t xml:space="preserve"> </w:t>
      </w:r>
      <w:r>
        <w:rPr>
          <w:sz w:val="24"/>
        </w:rPr>
        <w:t>организация на учебния ден в рамките на паралелката, когато броят 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ресурсите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училищата</w:t>
      </w:r>
      <w:r>
        <w:rPr>
          <w:spacing w:val="3"/>
          <w:sz w:val="24"/>
        </w:rPr>
        <w:t xml:space="preserve"> </w:t>
      </w:r>
      <w:r>
        <w:rPr>
          <w:sz w:val="24"/>
        </w:rPr>
        <w:t>позволяват</w:t>
      </w:r>
      <w:r>
        <w:rPr>
          <w:spacing w:val="2"/>
          <w:sz w:val="24"/>
        </w:rPr>
        <w:t xml:space="preserve"> </w:t>
      </w:r>
      <w:r>
        <w:rPr>
          <w:sz w:val="24"/>
        </w:rPr>
        <w:t>това;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1" w:line="355" w:lineRule="auto"/>
        <w:ind w:right="916" w:firstLine="283"/>
        <w:rPr>
          <w:rFonts w:ascii="Symbol" w:hAnsi="Symbol"/>
          <w:sz w:val="24"/>
        </w:rPr>
      </w:pPr>
      <w:r>
        <w:rPr>
          <w:sz w:val="24"/>
        </w:rPr>
        <w:t>При възможност формиране на норма преподавателска работа 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рамките на</w:t>
      </w:r>
      <w:r>
        <w:rPr>
          <w:spacing w:val="-2"/>
          <w:sz w:val="24"/>
        </w:rPr>
        <w:t xml:space="preserve"> </w:t>
      </w:r>
      <w:r>
        <w:rPr>
          <w:sz w:val="24"/>
        </w:rPr>
        <w:t>един випуск</w:t>
      </w:r>
      <w:r>
        <w:rPr>
          <w:spacing w:val="2"/>
          <w:sz w:val="24"/>
        </w:rPr>
        <w:t xml:space="preserve"> </w:t>
      </w:r>
      <w:r>
        <w:rPr>
          <w:sz w:val="24"/>
        </w:rPr>
        <w:t>или на една паралелка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начален</w:t>
      </w:r>
      <w:r>
        <w:rPr>
          <w:spacing w:val="-1"/>
          <w:sz w:val="24"/>
        </w:rPr>
        <w:t xml:space="preserve"> </w:t>
      </w:r>
      <w:r>
        <w:rPr>
          <w:sz w:val="24"/>
        </w:rPr>
        <w:t>етап.</w:t>
      </w:r>
    </w:p>
    <w:p w:rsidR="005B1DBA" w:rsidRDefault="005B1DBA">
      <w:pPr>
        <w:pStyle w:val="BodyText"/>
        <w:spacing w:before="4"/>
        <w:ind w:left="0"/>
        <w:jc w:val="left"/>
        <w:rPr>
          <w:sz w:val="37"/>
        </w:rPr>
      </w:pPr>
    </w:p>
    <w:p w:rsidR="005B1DBA" w:rsidRDefault="00FC119E">
      <w:pPr>
        <w:pStyle w:val="Heading1"/>
        <w:numPr>
          <w:ilvl w:val="0"/>
          <w:numId w:val="20"/>
        </w:numPr>
        <w:tabs>
          <w:tab w:val="left" w:pos="949"/>
        </w:tabs>
        <w:ind w:hanging="361"/>
      </w:pPr>
      <w:r>
        <w:t>Входове,</w:t>
      </w:r>
      <w:r>
        <w:rPr>
          <w:spacing w:val="-5"/>
        </w:rPr>
        <w:t xml:space="preserve"> </w:t>
      </w:r>
      <w:r>
        <w:t>коридори,</w:t>
      </w:r>
      <w:r>
        <w:rPr>
          <w:spacing w:val="-3"/>
        </w:rPr>
        <w:t xml:space="preserve"> </w:t>
      </w:r>
      <w:r>
        <w:t>стълбища</w:t>
      </w:r>
    </w:p>
    <w:p w:rsidR="005B1DBA" w:rsidRDefault="005B1DBA">
      <w:pPr>
        <w:sectPr w:rsidR="005B1DBA">
          <w:pgSz w:w="11910" w:h="16840"/>
          <w:pgMar w:top="1320" w:right="500" w:bottom="1200" w:left="1680" w:header="0" w:footer="1008" w:gutter="0"/>
          <w:cols w:space="708"/>
        </w:sectPr>
      </w:pP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76" w:line="362" w:lineRule="auto"/>
        <w:ind w:right="911" w:firstLine="283"/>
        <w:rPr>
          <w:rFonts w:ascii="Symbol" w:hAnsi="Symbol"/>
          <w:sz w:val="24"/>
        </w:rPr>
      </w:pPr>
      <w:r>
        <w:rPr>
          <w:sz w:val="24"/>
        </w:rPr>
        <w:lastRenderedPageBreak/>
        <w:t>По възможност отваряне на повече входове (за училищата с повече</w:t>
      </w:r>
      <w:r>
        <w:rPr>
          <w:spacing w:val="1"/>
          <w:sz w:val="24"/>
        </w:rPr>
        <w:t xml:space="preserve"> </w:t>
      </w:r>
      <w:r>
        <w:rPr>
          <w:sz w:val="24"/>
        </w:rPr>
        <w:t>от 100 ученици), като се осигури пропускателен режим на всеки отворен</w:t>
      </w:r>
      <w:r>
        <w:rPr>
          <w:spacing w:val="1"/>
          <w:sz w:val="24"/>
        </w:rPr>
        <w:t xml:space="preserve"> </w:t>
      </w:r>
      <w:r>
        <w:rPr>
          <w:sz w:val="24"/>
        </w:rPr>
        <w:t>вход и се определи кои класове/паралелки преминават през съответния</w:t>
      </w:r>
      <w:r>
        <w:rPr>
          <w:spacing w:val="1"/>
          <w:sz w:val="24"/>
        </w:rPr>
        <w:t xml:space="preserve"> </w:t>
      </w:r>
      <w:r>
        <w:rPr>
          <w:sz w:val="24"/>
        </w:rPr>
        <w:t>вход</w:t>
      </w:r>
      <w:r>
        <w:rPr>
          <w:spacing w:val="-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струпване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 и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 и</w:t>
      </w:r>
      <w:r>
        <w:rPr>
          <w:spacing w:val="5"/>
          <w:sz w:val="24"/>
        </w:rPr>
        <w:t xml:space="preserve"> </w:t>
      </w:r>
      <w:r>
        <w:rPr>
          <w:sz w:val="24"/>
        </w:rPr>
        <w:t>при спазване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дистанция;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line="292" w:lineRule="exact"/>
        <w:ind w:left="1013" w:hanging="426"/>
        <w:rPr>
          <w:rFonts w:ascii="Symbol" w:hAnsi="Symbol"/>
          <w:sz w:val="24"/>
        </w:rPr>
      </w:pPr>
      <w:r>
        <w:rPr>
          <w:sz w:val="24"/>
        </w:rPr>
        <w:t>Еднопосочно</w:t>
      </w:r>
      <w:r>
        <w:rPr>
          <w:spacing w:val="-5"/>
          <w:sz w:val="24"/>
        </w:rPr>
        <w:t xml:space="preserve"> </w:t>
      </w:r>
      <w:r>
        <w:rPr>
          <w:sz w:val="24"/>
        </w:rPr>
        <w:t>придвижване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коридорите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стълбите.</w:t>
      </w:r>
    </w:p>
    <w:p w:rsidR="005B1DBA" w:rsidRDefault="005B1DBA">
      <w:pPr>
        <w:pStyle w:val="BodyText"/>
        <w:ind w:left="0"/>
        <w:jc w:val="left"/>
        <w:rPr>
          <w:sz w:val="28"/>
        </w:rPr>
      </w:pPr>
    </w:p>
    <w:p w:rsidR="005B1DBA" w:rsidRDefault="00FC119E">
      <w:pPr>
        <w:pStyle w:val="Heading1"/>
        <w:numPr>
          <w:ilvl w:val="0"/>
          <w:numId w:val="20"/>
        </w:numPr>
        <w:tabs>
          <w:tab w:val="left" w:pos="1013"/>
          <w:tab w:val="left" w:pos="1014"/>
        </w:tabs>
        <w:spacing w:before="234"/>
        <w:ind w:left="1013" w:hanging="426"/>
      </w:pPr>
      <w:r>
        <w:t>Дневен</w:t>
      </w:r>
      <w:r>
        <w:rPr>
          <w:spacing w:val="-3"/>
        </w:rPr>
        <w:t xml:space="preserve"> </w:t>
      </w:r>
      <w:r>
        <w:t>режим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сменност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обучение</w:t>
      </w:r>
    </w:p>
    <w:p w:rsidR="005B1DBA" w:rsidRDefault="00FC119E">
      <w:pPr>
        <w:pStyle w:val="ListParagraph"/>
        <w:numPr>
          <w:ilvl w:val="0"/>
          <w:numId w:val="19"/>
        </w:numPr>
        <w:tabs>
          <w:tab w:val="left" w:pos="1014"/>
        </w:tabs>
        <w:spacing w:before="137" w:line="360" w:lineRule="auto"/>
        <w:ind w:right="911" w:firstLine="359"/>
        <w:rPr>
          <w:sz w:val="24"/>
        </w:rPr>
      </w:pPr>
      <w:r>
        <w:rPr>
          <w:sz w:val="24"/>
        </w:rPr>
        <w:t>При възможност преминаване на двусменен режим на присъствено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 с оглед намаляване на броя на паралелките в даден период от</w:t>
      </w:r>
      <w:r>
        <w:rPr>
          <w:spacing w:val="1"/>
          <w:sz w:val="24"/>
        </w:rPr>
        <w:t xml:space="preserve"> </w:t>
      </w:r>
      <w:r>
        <w:rPr>
          <w:sz w:val="24"/>
        </w:rPr>
        <w:t>деня и</w:t>
      </w:r>
      <w:r>
        <w:rPr>
          <w:spacing w:val="2"/>
          <w:sz w:val="24"/>
        </w:rPr>
        <w:t xml:space="preserve"> </w:t>
      </w:r>
      <w:r>
        <w:rPr>
          <w:sz w:val="24"/>
        </w:rPr>
        <w:t>предотвратяване</w:t>
      </w:r>
      <w:r>
        <w:rPr>
          <w:spacing w:val="4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тяхното</w:t>
      </w:r>
      <w:r>
        <w:rPr>
          <w:spacing w:val="4"/>
          <w:sz w:val="24"/>
        </w:rPr>
        <w:t xml:space="preserve"> </w:t>
      </w:r>
      <w:r>
        <w:rPr>
          <w:sz w:val="24"/>
        </w:rPr>
        <w:t>взаимодействие;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2" w:line="360" w:lineRule="auto"/>
        <w:ind w:right="914" w:firstLine="283"/>
        <w:rPr>
          <w:rFonts w:ascii="Symbol" w:hAnsi="Symbol"/>
          <w:sz w:val="24"/>
        </w:rPr>
      </w:pPr>
      <w:r>
        <w:rPr>
          <w:sz w:val="24"/>
        </w:rPr>
        <w:t>Различно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учебните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различен</w:t>
      </w:r>
      <w:r>
        <w:rPr>
          <w:spacing w:val="1"/>
          <w:sz w:val="24"/>
        </w:rPr>
        <w:t xml:space="preserve"> </w:t>
      </w:r>
      <w:r>
        <w:rPr>
          <w:sz w:val="24"/>
        </w:rPr>
        <w:t>график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междучасията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различни</w:t>
      </w:r>
      <w:r>
        <w:rPr>
          <w:spacing w:val="-11"/>
          <w:sz w:val="24"/>
        </w:rPr>
        <w:t xml:space="preserve"> </w:t>
      </w:r>
      <w:r>
        <w:rPr>
          <w:sz w:val="24"/>
        </w:rPr>
        <w:t>паралелки,</w:t>
      </w:r>
      <w:r>
        <w:rPr>
          <w:spacing w:val="-12"/>
          <w:sz w:val="24"/>
        </w:rPr>
        <w:t xml:space="preserve"> </w:t>
      </w:r>
      <w:r>
        <w:rPr>
          <w:sz w:val="24"/>
        </w:rPr>
        <w:t>класове</w:t>
      </w:r>
      <w:r>
        <w:rPr>
          <w:spacing w:val="-10"/>
          <w:sz w:val="24"/>
        </w:rPr>
        <w:t xml:space="preserve"> </w:t>
      </w:r>
      <w:r>
        <w:rPr>
          <w:sz w:val="24"/>
        </w:rPr>
        <w:t>и/или</w:t>
      </w:r>
      <w:r>
        <w:rPr>
          <w:spacing w:val="-13"/>
          <w:sz w:val="24"/>
        </w:rPr>
        <w:t xml:space="preserve"> </w:t>
      </w:r>
      <w:r>
        <w:rPr>
          <w:sz w:val="24"/>
        </w:rPr>
        <w:t>етапи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62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зависимост</w:t>
      </w:r>
      <w:r>
        <w:rPr>
          <w:spacing w:val="2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броя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обучавани</w:t>
      </w:r>
      <w:r>
        <w:rPr>
          <w:spacing w:val="2"/>
          <w:sz w:val="24"/>
        </w:rPr>
        <w:t xml:space="preserve"> </w:t>
      </w:r>
      <w:r>
        <w:rPr>
          <w:sz w:val="24"/>
        </w:rPr>
        <w:t>ученици.</w:t>
      </w:r>
    </w:p>
    <w:p w:rsidR="005B1DBA" w:rsidRDefault="005B1DBA">
      <w:pPr>
        <w:pStyle w:val="BodyText"/>
        <w:spacing w:before="9"/>
        <w:ind w:left="0"/>
        <w:jc w:val="left"/>
        <w:rPr>
          <w:sz w:val="36"/>
        </w:rPr>
      </w:pPr>
    </w:p>
    <w:p w:rsidR="005B1DBA" w:rsidRDefault="00FC119E">
      <w:pPr>
        <w:pStyle w:val="Heading1"/>
        <w:numPr>
          <w:ilvl w:val="0"/>
          <w:numId w:val="20"/>
        </w:numPr>
        <w:tabs>
          <w:tab w:val="left" w:pos="1013"/>
          <w:tab w:val="left" w:pos="1014"/>
        </w:tabs>
        <w:ind w:left="1013" w:hanging="426"/>
      </w:pPr>
      <w:r>
        <w:t>Организация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храненето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140" w:line="352" w:lineRule="auto"/>
        <w:ind w:right="915" w:firstLine="283"/>
        <w:rPr>
          <w:rFonts w:ascii="Symbol" w:hAnsi="Symbol"/>
          <w:sz w:val="24"/>
        </w:rPr>
      </w:pPr>
      <w:r>
        <w:rPr>
          <w:sz w:val="24"/>
        </w:rPr>
        <w:t>По график, без струпване на ученици, при спазване на дистанция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осъществяване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контрол;</w:t>
      </w:r>
    </w:p>
    <w:p w:rsidR="005B1DBA" w:rsidRPr="0016493C" w:rsidRDefault="00FC119E" w:rsidP="0016493C">
      <w:pPr>
        <w:pStyle w:val="ListParagraph"/>
        <w:numPr>
          <w:ilvl w:val="0"/>
          <w:numId w:val="22"/>
        </w:numPr>
        <w:tabs>
          <w:tab w:val="left" w:pos="1014"/>
        </w:tabs>
        <w:spacing w:before="11" w:line="360" w:lineRule="auto"/>
        <w:ind w:right="910" w:firstLine="283"/>
        <w:rPr>
          <w:rFonts w:ascii="Symbol" w:hAnsi="Symbol"/>
          <w:sz w:val="24"/>
        </w:rPr>
      </w:pP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възможност</w:t>
      </w:r>
      <w:r>
        <w:rPr>
          <w:spacing w:val="-6"/>
          <w:sz w:val="24"/>
        </w:rPr>
        <w:t xml:space="preserve"> </w:t>
      </w:r>
      <w:r>
        <w:rPr>
          <w:sz w:val="24"/>
        </w:rPr>
        <w:t>обособени</w:t>
      </w:r>
      <w:r>
        <w:rPr>
          <w:spacing w:val="-7"/>
          <w:sz w:val="24"/>
        </w:rPr>
        <w:t xml:space="preserve"> </w:t>
      </w:r>
      <w:r>
        <w:rPr>
          <w:sz w:val="24"/>
        </w:rPr>
        <w:t>зони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хранене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отделните</w:t>
      </w:r>
      <w:r>
        <w:rPr>
          <w:spacing w:val="-5"/>
          <w:sz w:val="24"/>
        </w:rPr>
        <w:t xml:space="preserve"> </w:t>
      </w:r>
      <w:r>
        <w:rPr>
          <w:sz w:val="24"/>
        </w:rPr>
        <w:t>паралелки</w:t>
      </w:r>
      <w:r>
        <w:rPr>
          <w:spacing w:val="-61"/>
          <w:sz w:val="24"/>
        </w:rPr>
        <w:t xml:space="preserve"> </w:t>
      </w:r>
      <w:r>
        <w:rPr>
          <w:sz w:val="24"/>
        </w:rPr>
        <w:t>под формата на кетъринг с индивидуални прибори на различни места,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включително</w:t>
      </w:r>
      <w:r>
        <w:rPr>
          <w:spacing w:val="-1"/>
          <w:sz w:val="24"/>
        </w:rPr>
        <w:t xml:space="preserve"> </w:t>
      </w:r>
      <w:r>
        <w:rPr>
          <w:sz w:val="24"/>
        </w:rPr>
        <w:t>в класни</w:t>
      </w:r>
      <w:r>
        <w:rPr>
          <w:spacing w:val="-1"/>
          <w:sz w:val="24"/>
        </w:rPr>
        <w:t xml:space="preserve"> </w:t>
      </w:r>
      <w:r>
        <w:rPr>
          <w:sz w:val="24"/>
        </w:rPr>
        <w:t>стаи, в</w:t>
      </w:r>
      <w:r>
        <w:rPr>
          <w:spacing w:val="-4"/>
          <w:sz w:val="24"/>
        </w:rPr>
        <w:t xml:space="preserve"> </w:t>
      </w:r>
      <w:r>
        <w:rPr>
          <w:sz w:val="24"/>
        </w:rPr>
        <w:t>училищния</w:t>
      </w:r>
      <w:r>
        <w:rPr>
          <w:spacing w:val="2"/>
          <w:sz w:val="24"/>
        </w:rPr>
        <w:t xml:space="preserve"> </w:t>
      </w:r>
      <w:r>
        <w:rPr>
          <w:sz w:val="24"/>
        </w:rPr>
        <w:t>двор,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шатри,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беседки</w:t>
      </w:r>
      <w:r>
        <w:rPr>
          <w:spacing w:val="-1"/>
          <w:sz w:val="24"/>
        </w:rPr>
        <w:t xml:space="preserve"> </w:t>
      </w:r>
      <w:r>
        <w:rPr>
          <w:sz w:val="24"/>
        </w:rPr>
        <w:t>и др.;</w:t>
      </w:r>
    </w:p>
    <w:p w:rsidR="005B1DBA" w:rsidRDefault="005B1DBA">
      <w:pPr>
        <w:pStyle w:val="BodyText"/>
        <w:spacing w:before="7"/>
        <w:ind w:left="0"/>
        <w:jc w:val="left"/>
        <w:rPr>
          <w:sz w:val="36"/>
        </w:rPr>
      </w:pPr>
    </w:p>
    <w:p w:rsidR="005B1DBA" w:rsidRDefault="00FC119E">
      <w:pPr>
        <w:pStyle w:val="Heading1"/>
        <w:numPr>
          <w:ilvl w:val="0"/>
          <w:numId w:val="20"/>
        </w:numPr>
        <w:tabs>
          <w:tab w:val="left" w:pos="1013"/>
          <w:tab w:val="left" w:pos="1014"/>
        </w:tabs>
        <w:ind w:left="1013" w:hanging="426"/>
      </w:pPr>
      <w:r>
        <w:t>Училищен</w:t>
      </w:r>
      <w:r>
        <w:rPr>
          <w:spacing w:val="-5"/>
        </w:rPr>
        <w:t xml:space="preserve"> </w:t>
      </w:r>
      <w:r>
        <w:t>двор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140"/>
        <w:ind w:left="1013" w:hanging="426"/>
        <w:rPr>
          <w:rFonts w:ascii="Symbol" w:hAnsi="Symbol"/>
          <w:sz w:val="24"/>
        </w:rPr>
      </w:pPr>
      <w:r>
        <w:rPr>
          <w:sz w:val="24"/>
        </w:rPr>
        <w:t>Недопускане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външни</w:t>
      </w:r>
      <w:r>
        <w:rPr>
          <w:spacing w:val="-4"/>
          <w:sz w:val="24"/>
        </w:rPr>
        <w:t xml:space="preserve"> </w:t>
      </w:r>
      <w:r>
        <w:rPr>
          <w:sz w:val="24"/>
        </w:rPr>
        <w:t>лица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дворовете в</w:t>
      </w:r>
      <w:r>
        <w:rPr>
          <w:spacing w:val="-5"/>
          <w:sz w:val="24"/>
        </w:rPr>
        <w:t xml:space="preserve"> </w:t>
      </w:r>
      <w:r>
        <w:rPr>
          <w:sz w:val="24"/>
        </w:rPr>
        <w:t>рамките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учебния</w:t>
      </w:r>
      <w:r>
        <w:rPr>
          <w:spacing w:val="-5"/>
          <w:sz w:val="24"/>
        </w:rPr>
        <w:t xml:space="preserve"> </w:t>
      </w:r>
      <w:r>
        <w:rPr>
          <w:sz w:val="24"/>
        </w:rPr>
        <w:t>ден;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136" w:line="360" w:lineRule="auto"/>
        <w:ind w:right="910" w:firstLine="283"/>
        <w:rPr>
          <w:rFonts w:ascii="Symbol" w:hAnsi="Symbol"/>
          <w:sz w:val="24"/>
        </w:rPr>
      </w:pPr>
      <w:r>
        <w:rPr>
          <w:sz w:val="24"/>
        </w:rPr>
        <w:t>Допускане на придружители на деца със специални образователни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потребности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(СОП)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училището</w:t>
      </w:r>
      <w:r>
        <w:rPr>
          <w:spacing w:val="-12"/>
          <w:sz w:val="24"/>
        </w:rPr>
        <w:t xml:space="preserve"> </w:t>
      </w:r>
      <w:r>
        <w:rPr>
          <w:sz w:val="24"/>
        </w:rPr>
        <w:t>при</w:t>
      </w:r>
      <w:r>
        <w:rPr>
          <w:spacing w:val="-12"/>
          <w:sz w:val="24"/>
        </w:rPr>
        <w:t xml:space="preserve"> </w:t>
      </w:r>
      <w:r>
        <w:rPr>
          <w:sz w:val="24"/>
        </w:rPr>
        <w:t>спазване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носене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62"/>
          <w:sz w:val="24"/>
        </w:rPr>
        <w:t xml:space="preserve"> </w:t>
      </w:r>
      <w:r>
        <w:rPr>
          <w:sz w:val="24"/>
        </w:rPr>
        <w:t>защитни</w:t>
      </w:r>
      <w:r>
        <w:rPr>
          <w:spacing w:val="-2"/>
          <w:sz w:val="24"/>
        </w:rPr>
        <w:t xml:space="preserve"> </w:t>
      </w:r>
      <w:r>
        <w:rPr>
          <w:sz w:val="24"/>
        </w:rPr>
        <w:t>маски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лице,</w:t>
      </w:r>
      <w:r>
        <w:rPr>
          <w:spacing w:val="2"/>
          <w:sz w:val="24"/>
        </w:rPr>
        <w:t xml:space="preserve"> </w:t>
      </w:r>
      <w:r>
        <w:rPr>
          <w:sz w:val="24"/>
        </w:rPr>
        <w:t>физическа</w:t>
      </w:r>
      <w:r>
        <w:rPr>
          <w:spacing w:val="-1"/>
          <w:sz w:val="24"/>
        </w:rPr>
        <w:t xml:space="preserve"> </w:t>
      </w:r>
      <w:r>
        <w:rPr>
          <w:sz w:val="24"/>
        </w:rPr>
        <w:t>дистанция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дезинфекция;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1"/>
        <w:ind w:left="1013" w:hanging="426"/>
        <w:rPr>
          <w:rFonts w:ascii="Symbol" w:hAnsi="Symbol"/>
          <w:sz w:val="24"/>
        </w:rPr>
      </w:pPr>
      <w:r>
        <w:rPr>
          <w:sz w:val="24"/>
        </w:rPr>
        <w:t>Определяне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зони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отделните</w:t>
      </w:r>
      <w:r>
        <w:rPr>
          <w:spacing w:val="-4"/>
          <w:sz w:val="24"/>
        </w:rPr>
        <w:t xml:space="preserve"> </w:t>
      </w:r>
      <w:r>
        <w:rPr>
          <w:sz w:val="24"/>
        </w:rPr>
        <w:t>паралелки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училищния двор;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136"/>
        <w:ind w:left="1013" w:hanging="426"/>
        <w:rPr>
          <w:rFonts w:ascii="Symbol" w:hAnsi="Symbol"/>
          <w:sz w:val="24"/>
        </w:rPr>
      </w:pPr>
      <w:r>
        <w:rPr>
          <w:sz w:val="24"/>
        </w:rPr>
        <w:t>Провеждане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повече</w:t>
      </w:r>
      <w:r>
        <w:rPr>
          <w:spacing w:val="-10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открито,</w:t>
      </w:r>
      <w:r>
        <w:rPr>
          <w:spacing w:val="-11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11"/>
          <w:sz w:val="24"/>
        </w:rPr>
        <w:t xml:space="preserve"> </w:t>
      </w:r>
      <w:r>
        <w:rPr>
          <w:sz w:val="24"/>
        </w:rPr>
        <w:t>е</w:t>
      </w:r>
      <w:r>
        <w:rPr>
          <w:spacing w:val="-9"/>
          <w:sz w:val="24"/>
        </w:rPr>
        <w:t xml:space="preserve"> </w:t>
      </w:r>
      <w:r>
        <w:rPr>
          <w:sz w:val="24"/>
        </w:rPr>
        <w:t>възможно.</w:t>
      </w:r>
    </w:p>
    <w:p w:rsidR="005B1DBA" w:rsidRDefault="005B1DBA">
      <w:pPr>
        <w:pStyle w:val="BodyText"/>
        <w:ind w:left="0"/>
        <w:jc w:val="left"/>
        <w:rPr>
          <w:sz w:val="28"/>
        </w:rPr>
      </w:pPr>
    </w:p>
    <w:p w:rsidR="005B1DBA" w:rsidRDefault="00FC119E">
      <w:pPr>
        <w:pStyle w:val="Heading1"/>
        <w:numPr>
          <w:ilvl w:val="0"/>
          <w:numId w:val="20"/>
        </w:numPr>
        <w:tabs>
          <w:tab w:val="left" w:pos="1013"/>
          <w:tab w:val="left" w:pos="1014"/>
        </w:tabs>
        <w:spacing w:before="233"/>
        <w:ind w:left="1013" w:hanging="426"/>
      </w:pPr>
      <w:r>
        <w:t>Учителска</w:t>
      </w:r>
      <w:r>
        <w:rPr>
          <w:spacing w:val="-5"/>
        </w:rPr>
        <w:t xml:space="preserve"> </w:t>
      </w:r>
      <w:r>
        <w:t>стая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комуникация</w:t>
      </w:r>
    </w:p>
    <w:p w:rsidR="005B1DBA" w:rsidRDefault="005B1DBA">
      <w:pPr>
        <w:sectPr w:rsidR="005B1DBA">
          <w:pgSz w:w="11910" w:h="16840"/>
          <w:pgMar w:top="1320" w:right="500" w:bottom="1200" w:left="1680" w:header="0" w:footer="1008" w:gutter="0"/>
          <w:cols w:space="708"/>
        </w:sectPr>
      </w:pP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76" w:line="355" w:lineRule="auto"/>
        <w:ind w:right="915" w:firstLine="283"/>
        <w:rPr>
          <w:rFonts w:ascii="Symbol" w:hAnsi="Symbol"/>
          <w:sz w:val="24"/>
        </w:rPr>
      </w:pPr>
      <w:r>
        <w:rPr>
          <w:sz w:val="24"/>
        </w:rPr>
        <w:lastRenderedPageBreak/>
        <w:t>Престой на учителите в учителската стая само при непосредствена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необходимост;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8" w:line="360" w:lineRule="auto"/>
        <w:ind w:right="913" w:firstLine="283"/>
        <w:rPr>
          <w:rFonts w:ascii="Symbol" w:hAnsi="Symbol"/>
          <w:sz w:val="24"/>
        </w:rPr>
      </w:pPr>
      <w:r>
        <w:rPr>
          <w:sz w:val="24"/>
        </w:rPr>
        <w:t>Приоритетно осъществяване на комуникацията в електронна среда,</w:t>
      </w:r>
      <w:r>
        <w:rPr>
          <w:spacing w:val="1"/>
          <w:sz w:val="24"/>
        </w:rPr>
        <w:t xml:space="preserve"> </w:t>
      </w:r>
      <w:r>
        <w:rPr>
          <w:sz w:val="24"/>
        </w:rPr>
        <w:t>спазване на изискванията за физическа дистанция и носене на защитни</w:t>
      </w:r>
      <w:r>
        <w:rPr>
          <w:spacing w:val="1"/>
          <w:sz w:val="24"/>
        </w:rPr>
        <w:t xml:space="preserve"> </w:t>
      </w:r>
      <w:r>
        <w:rPr>
          <w:sz w:val="24"/>
        </w:rPr>
        <w:t>маски</w:t>
      </w:r>
      <w:r>
        <w:rPr>
          <w:spacing w:val="2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пряка</w:t>
      </w:r>
      <w:r>
        <w:rPr>
          <w:spacing w:val="-1"/>
          <w:sz w:val="24"/>
        </w:rPr>
        <w:t xml:space="preserve"> </w:t>
      </w:r>
      <w:r>
        <w:rPr>
          <w:sz w:val="24"/>
        </w:rPr>
        <w:t>комуникация;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2" w:line="360" w:lineRule="auto"/>
        <w:ind w:right="910" w:firstLine="283"/>
        <w:rPr>
          <w:rFonts w:ascii="Symbol" w:hAnsi="Symbol"/>
          <w:sz w:val="24"/>
        </w:rPr>
      </w:pPr>
      <w:r>
        <w:rPr>
          <w:sz w:val="24"/>
        </w:rPr>
        <w:t>Комуникация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предимно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електронна</w:t>
      </w:r>
      <w:r>
        <w:rPr>
          <w:spacing w:val="1"/>
          <w:sz w:val="24"/>
        </w:rPr>
        <w:t xml:space="preserve"> </w:t>
      </w:r>
      <w:r>
        <w:rPr>
          <w:sz w:val="24"/>
        </w:rPr>
        <w:t>среда,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индивидуални</w:t>
      </w:r>
      <w:r>
        <w:rPr>
          <w:spacing w:val="1"/>
          <w:sz w:val="24"/>
        </w:rPr>
        <w:t xml:space="preserve"> </w:t>
      </w:r>
      <w:r>
        <w:rPr>
          <w:sz w:val="24"/>
        </w:rPr>
        <w:t>срещи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предварителна</w:t>
      </w:r>
      <w:r>
        <w:rPr>
          <w:spacing w:val="1"/>
          <w:sz w:val="24"/>
        </w:rPr>
        <w:t xml:space="preserve"> </w:t>
      </w:r>
      <w:r>
        <w:rPr>
          <w:sz w:val="24"/>
        </w:rPr>
        <w:t>уговорка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спазване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МЗ;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4" w:line="362" w:lineRule="auto"/>
        <w:ind w:right="912" w:firstLine="283"/>
        <w:rPr>
          <w:rFonts w:ascii="Symbol" w:hAnsi="Symbol"/>
          <w:sz w:val="24"/>
        </w:rPr>
      </w:pPr>
      <w:r>
        <w:rPr>
          <w:sz w:val="24"/>
        </w:rPr>
        <w:t>Провеждане на родителски срещи, събрания на обществения съвет,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ученическия</w:t>
      </w:r>
      <w:r>
        <w:rPr>
          <w:spacing w:val="-14"/>
          <w:sz w:val="24"/>
        </w:rPr>
        <w:t xml:space="preserve"> </w:t>
      </w:r>
      <w:r>
        <w:rPr>
          <w:sz w:val="24"/>
        </w:rPr>
        <w:t>съвет,</w:t>
      </w:r>
      <w:r>
        <w:rPr>
          <w:spacing w:val="-12"/>
          <w:sz w:val="24"/>
        </w:rPr>
        <w:t xml:space="preserve"> </w:t>
      </w:r>
      <w:r>
        <w:rPr>
          <w:sz w:val="24"/>
        </w:rPr>
        <w:t>общи</w:t>
      </w:r>
      <w:r>
        <w:rPr>
          <w:spacing w:val="-13"/>
          <w:sz w:val="24"/>
        </w:rPr>
        <w:t xml:space="preserve"> </w:t>
      </w:r>
      <w:r>
        <w:rPr>
          <w:sz w:val="24"/>
        </w:rPr>
        <w:t>събрания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13"/>
          <w:sz w:val="24"/>
        </w:rPr>
        <w:t xml:space="preserve"> </w:t>
      </w:r>
      <w:r>
        <w:rPr>
          <w:sz w:val="24"/>
        </w:rPr>
        <w:t>съвети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6"/>
          <w:sz w:val="24"/>
        </w:rPr>
        <w:t xml:space="preserve"> </w:t>
      </w:r>
      <w:r>
        <w:rPr>
          <w:sz w:val="24"/>
        </w:rPr>
        <w:t>електронна</w:t>
      </w:r>
      <w:r>
        <w:rPr>
          <w:spacing w:val="-61"/>
          <w:sz w:val="24"/>
        </w:rPr>
        <w:t xml:space="preserve"> </w:t>
      </w:r>
      <w:r>
        <w:rPr>
          <w:spacing w:val="-1"/>
          <w:sz w:val="24"/>
        </w:rPr>
        <w:t xml:space="preserve">среда, а при нужда от пряка комуникация </w:t>
      </w:r>
      <w:r>
        <w:rPr>
          <w:w w:val="155"/>
          <w:sz w:val="24"/>
        </w:rPr>
        <w:t xml:space="preserve">– </w:t>
      </w:r>
      <w:r>
        <w:rPr>
          <w:sz w:val="24"/>
        </w:rPr>
        <w:t>в по-голямо помещение, което</w:t>
      </w:r>
      <w:r>
        <w:rPr>
          <w:spacing w:val="1"/>
          <w:sz w:val="24"/>
        </w:rPr>
        <w:t xml:space="preserve"> </w:t>
      </w:r>
      <w:r>
        <w:rPr>
          <w:sz w:val="24"/>
        </w:rPr>
        <w:t>гарантира</w:t>
      </w:r>
      <w:r>
        <w:rPr>
          <w:spacing w:val="2"/>
          <w:sz w:val="24"/>
        </w:rPr>
        <w:t xml:space="preserve"> </w:t>
      </w:r>
      <w:r>
        <w:rPr>
          <w:sz w:val="24"/>
        </w:rPr>
        <w:t>спазване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правилата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МЗ.</w:t>
      </w:r>
    </w:p>
    <w:p w:rsidR="005B1DBA" w:rsidRDefault="005B1DBA">
      <w:pPr>
        <w:pStyle w:val="BodyText"/>
        <w:spacing w:before="3"/>
        <w:ind w:left="0"/>
        <w:jc w:val="left"/>
        <w:rPr>
          <w:sz w:val="36"/>
        </w:rPr>
      </w:pPr>
    </w:p>
    <w:p w:rsidR="005B1DBA" w:rsidRDefault="00FC119E">
      <w:pPr>
        <w:pStyle w:val="Heading1"/>
        <w:numPr>
          <w:ilvl w:val="0"/>
          <w:numId w:val="20"/>
        </w:numPr>
        <w:tabs>
          <w:tab w:val="left" w:pos="1013"/>
          <w:tab w:val="left" w:pos="1014"/>
        </w:tabs>
        <w:ind w:left="1013" w:hanging="426"/>
      </w:pPr>
      <w:r>
        <w:t>Физкултурен</w:t>
      </w:r>
      <w:r>
        <w:rPr>
          <w:spacing w:val="-4"/>
        </w:rPr>
        <w:t xml:space="preserve"> </w:t>
      </w:r>
      <w:r>
        <w:t>салон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138" w:line="352" w:lineRule="auto"/>
        <w:ind w:right="913" w:firstLine="283"/>
        <w:rPr>
          <w:rFonts w:ascii="Symbol" w:hAnsi="Symbol"/>
          <w:sz w:val="24"/>
        </w:rPr>
      </w:pPr>
      <w:r>
        <w:rPr>
          <w:sz w:val="24"/>
        </w:rPr>
        <w:t>Физкултурният</w:t>
      </w:r>
      <w:r>
        <w:rPr>
          <w:spacing w:val="1"/>
          <w:sz w:val="24"/>
        </w:rPr>
        <w:t xml:space="preserve"> </w:t>
      </w:r>
      <w:r>
        <w:rPr>
          <w:sz w:val="24"/>
        </w:rPr>
        <w:t>салон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използва</w:t>
      </w:r>
      <w:r>
        <w:rPr>
          <w:spacing w:val="1"/>
          <w:sz w:val="24"/>
        </w:rPr>
        <w:t xml:space="preserve"> </w:t>
      </w:r>
      <w:r>
        <w:rPr>
          <w:sz w:val="24"/>
        </w:rPr>
        <w:t>само</w:t>
      </w:r>
      <w:r>
        <w:rPr>
          <w:spacing w:val="1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възможно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часовете</w:t>
      </w:r>
      <w:r>
        <w:rPr>
          <w:spacing w:val="4"/>
          <w:sz w:val="24"/>
        </w:rPr>
        <w:t xml:space="preserve"> </w:t>
      </w:r>
      <w:r>
        <w:rPr>
          <w:sz w:val="24"/>
        </w:rPr>
        <w:t>на открито;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13" w:line="362" w:lineRule="auto"/>
        <w:ind w:right="913" w:firstLine="283"/>
        <w:rPr>
          <w:rFonts w:ascii="Symbol" w:hAnsi="Symbol"/>
          <w:sz w:val="24"/>
        </w:rPr>
      </w:pPr>
      <w:r>
        <w:rPr>
          <w:sz w:val="24"/>
        </w:rPr>
        <w:t>Не</w:t>
      </w:r>
      <w:r>
        <w:rPr>
          <w:spacing w:val="-14"/>
          <w:sz w:val="24"/>
        </w:rPr>
        <w:t xml:space="preserve"> </w:t>
      </w:r>
      <w:r>
        <w:rPr>
          <w:sz w:val="24"/>
        </w:rPr>
        <w:t>е</w:t>
      </w:r>
      <w:r>
        <w:rPr>
          <w:spacing w:val="-13"/>
          <w:sz w:val="24"/>
        </w:rPr>
        <w:t xml:space="preserve"> </w:t>
      </w:r>
      <w:r>
        <w:rPr>
          <w:sz w:val="24"/>
        </w:rPr>
        <w:t>задължително</w:t>
      </w:r>
      <w:r>
        <w:rPr>
          <w:spacing w:val="-13"/>
          <w:sz w:val="24"/>
        </w:rPr>
        <w:t xml:space="preserve"> </w:t>
      </w:r>
      <w:r>
        <w:rPr>
          <w:sz w:val="24"/>
        </w:rPr>
        <w:t>носенето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защитна</w:t>
      </w:r>
      <w:r>
        <w:rPr>
          <w:spacing w:val="-13"/>
          <w:sz w:val="24"/>
        </w:rPr>
        <w:t xml:space="preserve"> </w:t>
      </w:r>
      <w:r>
        <w:rPr>
          <w:sz w:val="24"/>
        </w:rPr>
        <w:t>маска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лице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часовете</w:t>
      </w:r>
      <w:r>
        <w:rPr>
          <w:spacing w:val="-13"/>
          <w:sz w:val="24"/>
        </w:rPr>
        <w:t xml:space="preserve"> </w:t>
      </w:r>
      <w:r>
        <w:rPr>
          <w:sz w:val="24"/>
        </w:rPr>
        <w:t>по</w:t>
      </w:r>
      <w:r>
        <w:rPr>
          <w:spacing w:val="-61"/>
          <w:sz w:val="24"/>
        </w:rPr>
        <w:t xml:space="preserve"> </w:t>
      </w:r>
      <w:r>
        <w:rPr>
          <w:sz w:val="24"/>
        </w:rPr>
        <w:t>физическо</w:t>
      </w:r>
      <w:r>
        <w:rPr>
          <w:spacing w:val="1"/>
          <w:sz w:val="24"/>
        </w:rPr>
        <w:t xml:space="preserve"> </w:t>
      </w:r>
      <w:r>
        <w:rPr>
          <w:sz w:val="24"/>
        </w:rPr>
        <w:t>възпитание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закрито,</w:t>
      </w:r>
      <w:r>
        <w:rPr>
          <w:spacing w:val="1"/>
          <w:sz w:val="24"/>
        </w:rPr>
        <w:t xml:space="preserve"> </w:t>
      </w:r>
      <w:r>
        <w:rPr>
          <w:sz w:val="24"/>
        </w:rPr>
        <w:t>ако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конкретния</w:t>
      </w:r>
      <w:r>
        <w:rPr>
          <w:spacing w:val="1"/>
          <w:sz w:val="24"/>
        </w:rPr>
        <w:t xml:space="preserve"> </w:t>
      </w:r>
      <w:r>
        <w:rPr>
          <w:sz w:val="24"/>
        </w:rPr>
        <w:t>час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помещението се използва само от една паралелка при дистанция от поне</w:t>
      </w:r>
      <w:r>
        <w:rPr>
          <w:spacing w:val="1"/>
          <w:sz w:val="24"/>
        </w:rPr>
        <w:t xml:space="preserve"> </w:t>
      </w:r>
      <w:r>
        <w:rPr>
          <w:sz w:val="24"/>
        </w:rPr>
        <w:t>1,5</w:t>
      </w:r>
      <w:r>
        <w:rPr>
          <w:spacing w:val="3"/>
          <w:sz w:val="24"/>
        </w:rPr>
        <w:t xml:space="preserve"> </w:t>
      </w:r>
      <w:r>
        <w:rPr>
          <w:sz w:val="24"/>
        </w:rPr>
        <w:t>м между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при редовно проветряване.</w:t>
      </w:r>
    </w:p>
    <w:p w:rsidR="005B1DBA" w:rsidRDefault="00FC119E">
      <w:pPr>
        <w:pStyle w:val="ListParagraph"/>
        <w:numPr>
          <w:ilvl w:val="1"/>
          <w:numId w:val="22"/>
        </w:numPr>
        <w:tabs>
          <w:tab w:val="left" w:pos="1014"/>
        </w:tabs>
        <w:spacing w:line="352" w:lineRule="auto"/>
        <w:ind w:right="911" w:firstLine="427"/>
        <w:rPr>
          <w:sz w:val="24"/>
        </w:rPr>
      </w:pPr>
      <w:r>
        <w:rPr>
          <w:sz w:val="24"/>
        </w:rPr>
        <w:t>Организират се двигателни дейности – индивидуални или по двойки,</w:t>
      </w:r>
      <w:r>
        <w:rPr>
          <w:spacing w:val="1"/>
          <w:sz w:val="24"/>
        </w:rPr>
        <w:t xml:space="preserve"> </w:t>
      </w:r>
      <w:r>
        <w:rPr>
          <w:sz w:val="24"/>
        </w:rPr>
        <w:t>при спазване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 дистанция</w:t>
      </w:r>
      <w:r>
        <w:rPr>
          <w:spacing w:val="2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поне</w:t>
      </w:r>
      <w:r>
        <w:rPr>
          <w:spacing w:val="-2"/>
          <w:sz w:val="24"/>
        </w:rPr>
        <w:t xml:space="preserve"> </w:t>
      </w:r>
      <w:r>
        <w:rPr>
          <w:sz w:val="24"/>
        </w:rPr>
        <w:t>1,5</w:t>
      </w:r>
      <w:r>
        <w:rPr>
          <w:spacing w:val="-1"/>
          <w:sz w:val="24"/>
        </w:rPr>
        <w:t xml:space="preserve"> </w:t>
      </w:r>
      <w:r>
        <w:rPr>
          <w:sz w:val="24"/>
        </w:rPr>
        <w:t>м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преценка на учителя.</w:t>
      </w:r>
    </w:p>
    <w:p w:rsidR="005B1DBA" w:rsidRDefault="005B1DBA">
      <w:pPr>
        <w:pStyle w:val="BodyText"/>
        <w:spacing w:before="5"/>
        <w:ind w:left="0"/>
        <w:jc w:val="left"/>
        <w:rPr>
          <w:sz w:val="37"/>
        </w:rPr>
      </w:pPr>
    </w:p>
    <w:p w:rsidR="005B1DBA" w:rsidRDefault="00FC119E">
      <w:pPr>
        <w:pStyle w:val="Heading1"/>
        <w:numPr>
          <w:ilvl w:val="0"/>
          <w:numId w:val="20"/>
        </w:numPr>
        <w:tabs>
          <w:tab w:val="left" w:pos="1013"/>
          <w:tab w:val="left" w:pos="1014"/>
        </w:tabs>
        <w:ind w:left="1013" w:hanging="426"/>
      </w:pPr>
      <w:r>
        <w:t>Библиотека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3"/>
          <w:tab w:val="left" w:pos="1014"/>
        </w:tabs>
        <w:spacing w:before="138"/>
        <w:ind w:left="1013" w:hanging="426"/>
        <w:jc w:val="left"/>
        <w:rPr>
          <w:rFonts w:ascii="Symbol" w:hAnsi="Symbol"/>
          <w:sz w:val="24"/>
        </w:rPr>
      </w:pPr>
      <w:r>
        <w:rPr>
          <w:sz w:val="24"/>
        </w:rPr>
        <w:t>Регулиране на достъпа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</w:t>
      </w:r>
      <w:r>
        <w:rPr>
          <w:spacing w:val="-1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дистанция от</w:t>
      </w:r>
      <w:r>
        <w:rPr>
          <w:spacing w:val="-2"/>
          <w:sz w:val="24"/>
        </w:rPr>
        <w:t xml:space="preserve"> </w:t>
      </w:r>
      <w:r>
        <w:rPr>
          <w:sz w:val="24"/>
        </w:rPr>
        <w:t>1,5</w:t>
      </w:r>
      <w:r>
        <w:rPr>
          <w:spacing w:val="-1"/>
          <w:sz w:val="24"/>
        </w:rPr>
        <w:t xml:space="preserve"> </w:t>
      </w:r>
      <w:r>
        <w:rPr>
          <w:sz w:val="24"/>
        </w:rPr>
        <w:t>м.</w:t>
      </w:r>
    </w:p>
    <w:p w:rsidR="005B1DBA" w:rsidRDefault="005B1DBA">
      <w:pPr>
        <w:pStyle w:val="BodyText"/>
        <w:ind w:left="0"/>
        <w:jc w:val="left"/>
        <w:rPr>
          <w:sz w:val="20"/>
        </w:rPr>
      </w:pPr>
    </w:p>
    <w:p w:rsidR="005B1DBA" w:rsidRDefault="00D92C95">
      <w:pPr>
        <w:pStyle w:val="BodyText"/>
        <w:spacing w:before="4"/>
        <w:ind w:left="0"/>
        <w:jc w:val="left"/>
        <w:rPr>
          <w:sz w:val="25"/>
        </w:rPr>
      </w:pPr>
      <w:r w:rsidRPr="00D92C95">
        <w:rPr>
          <w:noProof/>
          <w:lang w:eastAsia="bg-BG"/>
        </w:rPr>
        <w:pict>
          <v:shape id="Text Box 26" o:spid="_x0000_s1028" type="#_x0000_t202" style="position:absolute;margin-left:93.6pt;margin-top:16.55pt;width:436.65pt;height:43.95pt;z-index:-15727616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" fillcolor="#f1f1f1" strokeweight=".16936mm">
            <v:textbox inset="0,0,0,0">
              <w:txbxContent>
                <w:p w:rsidR="005B1DBA" w:rsidRDefault="00FC119E">
                  <w:pPr>
                    <w:spacing w:before="17" w:line="360" w:lineRule="auto"/>
                    <w:ind w:left="2834" w:right="3" w:hanging="2315"/>
                    <w:rPr>
                      <w:rFonts w:ascii="Arial" w:hAnsi="Arial"/>
                      <w:b/>
                      <w:sz w:val="24"/>
                    </w:rPr>
                  </w:pPr>
                  <w:r>
                    <w:rPr>
                      <w:rFonts w:ascii="Arial" w:hAnsi="Arial"/>
                      <w:b/>
                      <w:sz w:val="24"/>
                    </w:rPr>
                    <w:t>Задължителни</w:t>
                  </w:r>
                  <w:r>
                    <w:rPr>
                      <w:rFonts w:ascii="Arial" w:hAnsi="Arial"/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протоколи</w:t>
                  </w:r>
                  <w:r>
                    <w:rPr>
                      <w:rFonts w:ascii="Arial" w:hAnsi="Arial"/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за</w:t>
                  </w:r>
                  <w:r>
                    <w:rPr>
                      <w:rFonts w:ascii="Arial" w:hAnsi="Arial"/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поведение</w:t>
                  </w:r>
                  <w:r>
                    <w:rPr>
                      <w:rFonts w:ascii="Arial" w:hAnsi="Arial"/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при</w:t>
                  </w:r>
                  <w:r>
                    <w:rPr>
                      <w:rFonts w:ascii="Arial" w:hAnsi="Arial"/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съмнение</w:t>
                  </w:r>
                  <w:r>
                    <w:rPr>
                      <w:rFonts w:ascii="Arial" w:hAnsi="Arial"/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или</w:t>
                  </w:r>
                  <w:r>
                    <w:rPr>
                      <w:rFonts w:ascii="Arial" w:hAnsi="Arial"/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случай</w:t>
                  </w:r>
                  <w:r>
                    <w:rPr>
                      <w:rFonts w:ascii="Arial" w:hAnsi="Arial"/>
                      <w:b/>
                      <w:spacing w:val="-64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на</w:t>
                  </w:r>
                  <w:r>
                    <w:rPr>
                      <w:rFonts w:ascii="Arial" w:hAnsi="Arial"/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COVID-19</w:t>
                  </w:r>
                  <w:r>
                    <w:rPr>
                      <w:rFonts w:ascii="Arial" w:hAns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в училището</w:t>
                  </w:r>
                </w:p>
              </w:txbxContent>
            </v:textbox>
            <w10:wrap type="topAndBottom" anchorx="page"/>
          </v:shape>
        </w:pict>
      </w:r>
    </w:p>
    <w:p w:rsidR="005B1DBA" w:rsidRDefault="005B1DBA">
      <w:pPr>
        <w:pStyle w:val="BodyText"/>
        <w:spacing w:before="6"/>
        <w:ind w:left="0"/>
        <w:jc w:val="left"/>
        <w:rPr>
          <w:sz w:val="25"/>
        </w:rPr>
      </w:pPr>
    </w:p>
    <w:p w:rsidR="005B1DBA" w:rsidRDefault="00FC119E">
      <w:pPr>
        <w:pStyle w:val="ListParagraph"/>
        <w:numPr>
          <w:ilvl w:val="0"/>
          <w:numId w:val="18"/>
        </w:numPr>
        <w:tabs>
          <w:tab w:val="left" w:pos="1081"/>
        </w:tabs>
        <w:spacing w:before="92" w:line="364" w:lineRule="auto"/>
        <w:ind w:right="914" w:firstLine="283"/>
        <w:jc w:val="both"/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>При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z w:val="24"/>
        </w:rPr>
        <w:t>наличие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на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един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z w:val="24"/>
        </w:rPr>
        <w:t>или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z w:val="24"/>
        </w:rPr>
        <w:t>повече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симптоми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ученик</w:t>
      </w:r>
      <w:r>
        <w:rPr>
          <w:spacing w:val="-5"/>
          <w:sz w:val="24"/>
        </w:rPr>
        <w:t xml:space="preserve"> </w:t>
      </w:r>
      <w:r>
        <w:rPr>
          <w:sz w:val="24"/>
        </w:rPr>
        <w:t>(повишена</w:t>
      </w:r>
      <w:r>
        <w:rPr>
          <w:spacing w:val="-61"/>
          <w:sz w:val="24"/>
        </w:rPr>
        <w:t xml:space="preserve"> </w:t>
      </w:r>
      <w:r>
        <w:rPr>
          <w:sz w:val="24"/>
        </w:rPr>
        <w:t>телесна</w:t>
      </w:r>
      <w:r>
        <w:rPr>
          <w:spacing w:val="1"/>
          <w:sz w:val="24"/>
        </w:rPr>
        <w:t xml:space="preserve"> </w:t>
      </w:r>
      <w:r>
        <w:rPr>
          <w:sz w:val="24"/>
        </w:rPr>
        <w:t>температура,</w:t>
      </w:r>
      <w:r>
        <w:rPr>
          <w:spacing w:val="1"/>
          <w:sz w:val="24"/>
        </w:rPr>
        <w:t xml:space="preserve"> </w:t>
      </w:r>
      <w:r>
        <w:rPr>
          <w:sz w:val="24"/>
        </w:rPr>
        <w:t>кашлица,</w:t>
      </w:r>
      <w:r>
        <w:rPr>
          <w:spacing w:val="1"/>
          <w:sz w:val="24"/>
        </w:rPr>
        <w:t xml:space="preserve"> </w:t>
      </w:r>
      <w:r>
        <w:rPr>
          <w:sz w:val="24"/>
        </w:rPr>
        <w:t>хрема,</w:t>
      </w:r>
      <w:r>
        <w:rPr>
          <w:spacing w:val="1"/>
          <w:sz w:val="24"/>
        </w:rPr>
        <w:t xml:space="preserve"> </w:t>
      </w:r>
      <w:r>
        <w:rPr>
          <w:sz w:val="24"/>
        </w:rPr>
        <w:t>задух,</w:t>
      </w:r>
      <w:r>
        <w:rPr>
          <w:spacing w:val="1"/>
          <w:sz w:val="24"/>
        </w:rPr>
        <w:t xml:space="preserve"> </w:t>
      </w:r>
      <w:r>
        <w:rPr>
          <w:sz w:val="24"/>
        </w:rPr>
        <w:t>болки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гърлото,</w:t>
      </w:r>
      <w:r>
        <w:rPr>
          <w:spacing w:val="1"/>
          <w:sz w:val="24"/>
        </w:rPr>
        <w:t xml:space="preserve"> </w:t>
      </w:r>
      <w:r>
        <w:rPr>
          <w:sz w:val="24"/>
        </w:rPr>
        <w:t>умора,</w:t>
      </w:r>
      <w:r>
        <w:rPr>
          <w:spacing w:val="-61"/>
          <w:sz w:val="24"/>
        </w:rPr>
        <w:t xml:space="preserve"> </w:t>
      </w:r>
      <w:r>
        <w:rPr>
          <w:sz w:val="24"/>
        </w:rPr>
        <w:t>мускулни болки, гадене, повръщане, диария, загуба на вкус и обоняние и</w:t>
      </w:r>
      <w:r>
        <w:rPr>
          <w:spacing w:val="1"/>
          <w:sz w:val="24"/>
        </w:rPr>
        <w:t xml:space="preserve"> </w:t>
      </w:r>
      <w:r>
        <w:rPr>
          <w:sz w:val="24"/>
        </w:rPr>
        <w:t>др.):</w:t>
      </w:r>
    </w:p>
    <w:p w:rsidR="005B1DBA" w:rsidRDefault="005B1DBA">
      <w:pPr>
        <w:spacing w:line="364" w:lineRule="auto"/>
        <w:jc w:val="both"/>
        <w:rPr>
          <w:rFonts w:ascii="Arial" w:hAnsi="Arial"/>
          <w:sz w:val="24"/>
        </w:rPr>
        <w:sectPr w:rsidR="005B1DBA">
          <w:pgSz w:w="11910" w:h="16840"/>
          <w:pgMar w:top="1320" w:right="500" w:bottom="1200" w:left="1680" w:header="0" w:footer="1008" w:gutter="0"/>
          <w:cols w:space="708"/>
        </w:sectPr>
      </w:pP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76" w:line="355" w:lineRule="auto"/>
        <w:ind w:right="919" w:firstLine="283"/>
        <w:rPr>
          <w:rFonts w:ascii="Symbol" w:hAnsi="Symbol"/>
          <w:sz w:val="24"/>
        </w:rPr>
      </w:pPr>
      <w:r>
        <w:rPr>
          <w:sz w:val="24"/>
        </w:rPr>
        <w:lastRenderedPageBreak/>
        <w:t>Ученикът се отделя незабавно в предназначеното за такъв случай</w:t>
      </w:r>
      <w:r>
        <w:rPr>
          <w:spacing w:val="1"/>
          <w:sz w:val="24"/>
        </w:rPr>
        <w:t xml:space="preserve"> </w:t>
      </w:r>
      <w:r>
        <w:rPr>
          <w:sz w:val="24"/>
        </w:rPr>
        <w:t>място</w:t>
      </w:r>
      <w:r>
        <w:rPr>
          <w:spacing w:val="2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осигурено</w:t>
      </w:r>
      <w:r>
        <w:rPr>
          <w:spacing w:val="-1"/>
          <w:sz w:val="24"/>
        </w:rPr>
        <w:t xml:space="preserve"> </w:t>
      </w:r>
      <w:r>
        <w:rPr>
          <w:sz w:val="24"/>
        </w:rPr>
        <w:t>наблюдение,</w:t>
      </w:r>
      <w:r>
        <w:rPr>
          <w:spacing w:val="1"/>
          <w:sz w:val="24"/>
        </w:rPr>
        <w:t xml:space="preserve"> </w:t>
      </w:r>
      <w:r>
        <w:rPr>
          <w:sz w:val="24"/>
        </w:rPr>
        <w:t>докато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прибере</w:t>
      </w:r>
      <w:r>
        <w:rPr>
          <w:spacing w:val="2"/>
          <w:sz w:val="24"/>
        </w:rPr>
        <w:t xml:space="preserve"> </w:t>
      </w:r>
      <w:r>
        <w:rPr>
          <w:sz w:val="24"/>
        </w:rPr>
        <w:t>у</w:t>
      </w:r>
      <w:r>
        <w:rPr>
          <w:spacing w:val="-1"/>
          <w:sz w:val="24"/>
        </w:rPr>
        <w:t xml:space="preserve"> </w:t>
      </w:r>
      <w:r>
        <w:rPr>
          <w:sz w:val="24"/>
        </w:rPr>
        <w:t>дома;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8"/>
        <w:ind w:left="1013" w:hanging="426"/>
        <w:rPr>
          <w:rFonts w:ascii="Symbol" w:hAnsi="Symbol"/>
          <w:sz w:val="24"/>
        </w:rPr>
      </w:pP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-7"/>
          <w:sz w:val="24"/>
        </w:rPr>
        <w:t xml:space="preserve"> </w:t>
      </w:r>
      <w:r>
        <w:rPr>
          <w:sz w:val="24"/>
        </w:rPr>
        <w:t>се</w:t>
      </w:r>
      <w:r>
        <w:rPr>
          <w:spacing w:val="-5"/>
          <w:sz w:val="24"/>
        </w:rPr>
        <w:t xml:space="preserve"> </w:t>
      </w:r>
      <w:r>
        <w:rPr>
          <w:sz w:val="24"/>
        </w:rPr>
        <w:t>поставя</w:t>
      </w:r>
      <w:r>
        <w:rPr>
          <w:spacing w:val="-7"/>
          <w:sz w:val="24"/>
        </w:rPr>
        <w:t xml:space="preserve"> </w:t>
      </w:r>
      <w:r>
        <w:rPr>
          <w:sz w:val="24"/>
        </w:rPr>
        <w:t>маска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размер,</w:t>
      </w:r>
      <w:r>
        <w:rPr>
          <w:spacing w:val="-7"/>
          <w:sz w:val="24"/>
        </w:rPr>
        <w:t xml:space="preserve"> </w:t>
      </w:r>
      <w:r>
        <w:rPr>
          <w:sz w:val="24"/>
        </w:rPr>
        <w:t>подходящ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възрастта;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136" w:line="362" w:lineRule="auto"/>
        <w:ind w:right="910" w:firstLine="283"/>
        <w:rPr>
          <w:rFonts w:ascii="Symbol" w:hAnsi="Symbol"/>
          <w:sz w:val="24"/>
        </w:rPr>
      </w:pPr>
      <w:r>
        <w:rPr>
          <w:sz w:val="24"/>
        </w:rPr>
        <w:t>Незабавно се осъществява връзка с родителите/настойниците, като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изисква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отведат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съобразяване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необходимите</w:t>
      </w:r>
      <w:r>
        <w:rPr>
          <w:spacing w:val="-61"/>
          <w:sz w:val="24"/>
        </w:rPr>
        <w:t xml:space="preserve"> </w:t>
      </w:r>
      <w:r>
        <w:rPr>
          <w:sz w:val="24"/>
        </w:rPr>
        <w:t>превантивни</w:t>
      </w:r>
      <w:r>
        <w:rPr>
          <w:spacing w:val="1"/>
          <w:sz w:val="24"/>
        </w:rPr>
        <w:t xml:space="preserve"> </w:t>
      </w:r>
      <w:r>
        <w:rPr>
          <w:sz w:val="24"/>
        </w:rPr>
        <w:t>мерки</w:t>
      </w:r>
      <w:r>
        <w:rPr>
          <w:spacing w:val="1"/>
          <w:sz w:val="24"/>
        </w:rPr>
        <w:t xml:space="preserve"> </w:t>
      </w:r>
      <w:r>
        <w:rPr>
          <w:sz w:val="24"/>
        </w:rPr>
        <w:t>(носене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маски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лице,</w:t>
      </w:r>
      <w:r>
        <w:rPr>
          <w:spacing w:val="1"/>
          <w:sz w:val="24"/>
        </w:rPr>
        <w:t xml:space="preserve"> </w:t>
      </w:r>
      <w:r>
        <w:rPr>
          <w:sz w:val="24"/>
        </w:rPr>
        <w:t>използване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личен</w:t>
      </w:r>
      <w:r>
        <w:rPr>
          <w:spacing w:val="1"/>
          <w:sz w:val="24"/>
        </w:rPr>
        <w:t xml:space="preserve"> </w:t>
      </w:r>
      <w:r>
        <w:rPr>
          <w:sz w:val="24"/>
        </w:rPr>
        <w:t>транспорт</w:t>
      </w:r>
      <w:r>
        <w:rPr>
          <w:spacing w:val="2"/>
          <w:sz w:val="24"/>
        </w:rPr>
        <w:t xml:space="preserve"> </w:t>
      </w:r>
      <w:r>
        <w:rPr>
          <w:sz w:val="24"/>
        </w:rPr>
        <w:t>при</w:t>
      </w:r>
      <w:r>
        <w:rPr>
          <w:spacing w:val="2"/>
          <w:sz w:val="24"/>
        </w:rPr>
        <w:t xml:space="preserve"> </w:t>
      </w:r>
      <w:r>
        <w:rPr>
          <w:sz w:val="24"/>
        </w:rPr>
        <w:t>възможност);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line="362" w:lineRule="auto"/>
        <w:ind w:right="908" w:firstLine="283"/>
        <w:rPr>
          <w:rFonts w:ascii="Symbol" w:hAnsi="Symbol"/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родителите/настойниците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припомнят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процедурите,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-61"/>
          <w:sz w:val="24"/>
        </w:rPr>
        <w:t xml:space="preserve"> </w:t>
      </w:r>
      <w:r>
        <w:rPr>
          <w:spacing w:val="-2"/>
          <w:sz w:val="24"/>
        </w:rPr>
        <w:t xml:space="preserve">трябва </w:t>
      </w:r>
      <w:r>
        <w:rPr>
          <w:spacing w:val="-1"/>
          <w:sz w:val="24"/>
        </w:rPr>
        <w:t xml:space="preserve">да следват </w:t>
      </w:r>
      <w:r>
        <w:rPr>
          <w:spacing w:val="-1"/>
          <w:w w:val="125"/>
          <w:sz w:val="24"/>
        </w:rPr>
        <w:t xml:space="preserve">– </w:t>
      </w:r>
      <w:r>
        <w:rPr>
          <w:spacing w:val="-1"/>
          <w:sz w:val="24"/>
        </w:rPr>
        <w:t>да избягват физически контакт и да се консултират със</w:t>
      </w:r>
      <w:r>
        <w:rPr>
          <w:spacing w:val="-61"/>
          <w:sz w:val="24"/>
        </w:rPr>
        <w:t xml:space="preserve"> </w:t>
      </w:r>
      <w:r>
        <w:rPr>
          <w:sz w:val="24"/>
        </w:rPr>
        <w:t>семейния</w:t>
      </w:r>
      <w:r>
        <w:rPr>
          <w:spacing w:val="1"/>
          <w:sz w:val="24"/>
        </w:rPr>
        <w:t xml:space="preserve"> </w:t>
      </w:r>
      <w:r>
        <w:rPr>
          <w:sz w:val="24"/>
        </w:rPr>
        <w:t>лекар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1"/>
          <w:sz w:val="24"/>
        </w:rPr>
        <w:t xml:space="preserve"> </w:t>
      </w:r>
      <w:r>
        <w:rPr>
          <w:sz w:val="24"/>
        </w:rPr>
        <w:t>(първо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телефона)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преценка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здравословното</w:t>
      </w:r>
      <w:r>
        <w:rPr>
          <w:spacing w:val="1"/>
          <w:sz w:val="24"/>
        </w:rPr>
        <w:t xml:space="preserve"> </w:t>
      </w:r>
      <w:r>
        <w:rPr>
          <w:sz w:val="24"/>
        </w:rPr>
        <w:t>му</w:t>
      </w:r>
      <w:r>
        <w:rPr>
          <w:spacing w:val="1"/>
          <w:sz w:val="24"/>
        </w:rPr>
        <w:t xml:space="preserve"> </w:t>
      </w:r>
      <w:r>
        <w:rPr>
          <w:sz w:val="24"/>
        </w:rPr>
        <w:t>състояние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последващи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съобразно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конкретната</w:t>
      </w:r>
      <w:r>
        <w:rPr>
          <w:spacing w:val="-9"/>
          <w:sz w:val="24"/>
        </w:rPr>
        <w:t xml:space="preserve"> </w:t>
      </w:r>
      <w:r>
        <w:rPr>
          <w:sz w:val="24"/>
        </w:rPr>
        <w:t>ситуация,</w:t>
      </w:r>
      <w:r>
        <w:rPr>
          <w:spacing w:val="-7"/>
          <w:sz w:val="24"/>
        </w:rPr>
        <w:t xml:space="preserve"> </w:t>
      </w:r>
      <w:r>
        <w:rPr>
          <w:sz w:val="24"/>
        </w:rPr>
        <w:t>вкл.</w:t>
      </w:r>
      <w:r>
        <w:rPr>
          <w:spacing w:val="-7"/>
          <w:sz w:val="24"/>
        </w:rPr>
        <w:t xml:space="preserve"> </w:t>
      </w:r>
      <w:r>
        <w:rPr>
          <w:sz w:val="24"/>
        </w:rPr>
        <w:t>необходимост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8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тест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COVID-</w:t>
      </w:r>
      <w:r>
        <w:rPr>
          <w:spacing w:val="-62"/>
          <w:sz w:val="24"/>
        </w:rPr>
        <w:t xml:space="preserve"> </w:t>
      </w:r>
      <w:r>
        <w:rPr>
          <w:sz w:val="24"/>
        </w:rPr>
        <w:t>19;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4" w:line="360" w:lineRule="auto"/>
        <w:ind w:right="911" w:firstLine="283"/>
        <w:rPr>
          <w:rFonts w:ascii="Symbol" w:hAnsi="Symbol"/>
          <w:sz w:val="24"/>
        </w:rPr>
      </w:pPr>
      <w:r>
        <w:rPr>
          <w:sz w:val="24"/>
        </w:rPr>
        <w:t>След като ученикът напусне помещението, се извършва щателна</w:t>
      </w:r>
      <w:r>
        <w:rPr>
          <w:spacing w:val="1"/>
          <w:sz w:val="24"/>
        </w:rPr>
        <w:t xml:space="preserve"> </w:t>
      </w:r>
      <w:r>
        <w:rPr>
          <w:sz w:val="24"/>
        </w:rPr>
        <w:t>дезинфекция в кратък срок при спазване на изискванията за дезинфекция</w:t>
      </w:r>
      <w:r>
        <w:rPr>
          <w:spacing w:val="-61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РЗИ;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2" w:line="352" w:lineRule="auto"/>
        <w:ind w:right="914" w:firstLine="283"/>
        <w:rPr>
          <w:rFonts w:ascii="Symbol" w:hAnsi="Symbol"/>
          <w:sz w:val="24"/>
        </w:rPr>
      </w:pPr>
      <w:r>
        <w:rPr>
          <w:sz w:val="24"/>
        </w:rPr>
        <w:t>Организира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стриктно</w:t>
      </w:r>
      <w:r>
        <w:rPr>
          <w:spacing w:val="1"/>
          <w:sz w:val="24"/>
        </w:rPr>
        <w:t xml:space="preserve"> </w:t>
      </w:r>
      <w:r>
        <w:rPr>
          <w:sz w:val="24"/>
        </w:rPr>
        <w:t>спазване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превантивните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ограничителните</w:t>
      </w:r>
      <w:r>
        <w:rPr>
          <w:spacing w:val="-1"/>
          <w:sz w:val="24"/>
        </w:rPr>
        <w:t xml:space="preserve"> </w:t>
      </w:r>
      <w:r>
        <w:rPr>
          <w:sz w:val="24"/>
        </w:rPr>
        <w:t>мерки</w:t>
      </w:r>
      <w:r>
        <w:rPr>
          <w:spacing w:val="2"/>
          <w:sz w:val="24"/>
        </w:rPr>
        <w:t xml:space="preserve"> </w:t>
      </w:r>
      <w:r>
        <w:rPr>
          <w:sz w:val="24"/>
        </w:rPr>
        <w:t>за останалите</w:t>
      </w:r>
      <w:r>
        <w:rPr>
          <w:spacing w:val="7"/>
          <w:sz w:val="24"/>
        </w:rPr>
        <w:t xml:space="preserve"> </w:t>
      </w:r>
      <w:r>
        <w:rPr>
          <w:sz w:val="24"/>
        </w:rPr>
        <w:t>ученици;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14" w:line="360" w:lineRule="auto"/>
        <w:ind w:right="914" w:firstLine="283"/>
        <w:rPr>
          <w:rFonts w:ascii="Symbol" w:hAnsi="Symbol"/>
          <w:sz w:val="24"/>
        </w:rPr>
      </w:pPr>
      <w:r>
        <w:rPr>
          <w:sz w:val="24"/>
        </w:rPr>
        <w:t>Ученикът</w:t>
      </w:r>
      <w:r>
        <w:rPr>
          <w:spacing w:val="-7"/>
          <w:sz w:val="24"/>
        </w:rPr>
        <w:t xml:space="preserve"> </w:t>
      </w:r>
      <w:r>
        <w:rPr>
          <w:sz w:val="24"/>
        </w:rPr>
        <w:t>се</w:t>
      </w:r>
      <w:r>
        <w:rPr>
          <w:spacing w:val="-7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-6"/>
          <w:sz w:val="24"/>
        </w:rPr>
        <w:t xml:space="preserve"> </w:t>
      </w:r>
      <w:r>
        <w:rPr>
          <w:sz w:val="24"/>
        </w:rPr>
        <w:t>отново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присъствено</w:t>
      </w:r>
      <w:r>
        <w:rPr>
          <w:spacing w:val="-8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училище</w:t>
      </w:r>
      <w:r>
        <w:rPr>
          <w:spacing w:val="-5"/>
          <w:sz w:val="24"/>
        </w:rPr>
        <w:t xml:space="preserve"> </w:t>
      </w:r>
      <w:r>
        <w:rPr>
          <w:sz w:val="24"/>
        </w:rPr>
        <w:t>само</w:t>
      </w:r>
      <w:r>
        <w:rPr>
          <w:spacing w:val="-61"/>
          <w:sz w:val="24"/>
        </w:rPr>
        <w:t xml:space="preserve"> </w:t>
      </w:r>
      <w:r>
        <w:rPr>
          <w:sz w:val="24"/>
        </w:rPr>
        <w:t>срещу</w:t>
      </w:r>
      <w:r>
        <w:rPr>
          <w:spacing w:val="-6"/>
          <w:sz w:val="24"/>
        </w:rPr>
        <w:t xml:space="preserve"> </w:t>
      </w:r>
      <w:r>
        <w:rPr>
          <w:sz w:val="24"/>
        </w:rPr>
        <w:t>медицинска</w:t>
      </w:r>
      <w:r>
        <w:rPr>
          <w:spacing w:val="-4"/>
          <w:sz w:val="24"/>
        </w:rPr>
        <w:t xml:space="preserve"> </w:t>
      </w:r>
      <w:r>
        <w:rPr>
          <w:sz w:val="24"/>
        </w:rPr>
        <w:t>бележка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семейния</w:t>
      </w:r>
      <w:r>
        <w:rPr>
          <w:spacing w:val="-4"/>
          <w:sz w:val="24"/>
        </w:rPr>
        <w:t xml:space="preserve"> </w:t>
      </w:r>
      <w:r>
        <w:rPr>
          <w:sz w:val="24"/>
        </w:rPr>
        <w:t>лекар,</w:t>
      </w:r>
      <w:r>
        <w:rPr>
          <w:spacing w:val="-3"/>
          <w:sz w:val="24"/>
        </w:rPr>
        <w:t xml:space="preserve"> </w:t>
      </w:r>
      <w:r>
        <w:rPr>
          <w:sz w:val="24"/>
        </w:rPr>
        <w:t>че</w:t>
      </w:r>
      <w:r>
        <w:rPr>
          <w:spacing w:val="-4"/>
          <w:sz w:val="24"/>
        </w:rPr>
        <w:t xml:space="preserve"> </w:t>
      </w:r>
      <w:r>
        <w:rPr>
          <w:sz w:val="24"/>
        </w:rPr>
        <w:t>е</w:t>
      </w:r>
      <w:r>
        <w:rPr>
          <w:spacing w:val="-3"/>
          <w:sz w:val="24"/>
        </w:rPr>
        <w:t xml:space="preserve"> </w:t>
      </w:r>
      <w:r>
        <w:rPr>
          <w:sz w:val="24"/>
        </w:rPr>
        <w:t>клинично</w:t>
      </w:r>
      <w:r>
        <w:rPr>
          <w:spacing w:val="-3"/>
          <w:sz w:val="24"/>
        </w:rPr>
        <w:t xml:space="preserve"> </w:t>
      </w:r>
      <w:r>
        <w:rPr>
          <w:sz w:val="24"/>
        </w:rPr>
        <w:t>здрав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това</w:t>
      </w:r>
      <w:r>
        <w:rPr>
          <w:spacing w:val="-62"/>
          <w:sz w:val="24"/>
        </w:rPr>
        <w:t xml:space="preserve"> </w:t>
      </w:r>
      <w:r>
        <w:rPr>
          <w:sz w:val="24"/>
        </w:rPr>
        <w:t>е</w:t>
      </w:r>
      <w:r>
        <w:rPr>
          <w:spacing w:val="3"/>
          <w:sz w:val="24"/>
        </w:rPr>
        <w:t xml:space="preserve"> </w:t>
      </w:r>
      <w:r>
        <w:rPr>
          <w:sz w:val="24"/>
        </w:rPr>
        <w:t>допустимо.</w:t>
      </w:r>
    </w:p>
    <w:p w:rsidR="005B1DBA" w:rsidRDefault="005B1DBA">
      <w:pPr>
        <w:pStyle w:val="BodyText"/>
        <w:spacing w:before="6"/>
        <w:ind w:left="0"/>
        <w:jc w:val="left"/>
        <w:rPr>
          <w:sz w:val="36"/>
        </w:rPr>
      </w:pPr>
    </w:p>
    <w:p w:rsidR="005B1DBA" w:rsidRDefault="00FC119E">
      <w:pPr>
        <w:pStyle w:val="Heading1"/>
        <w:numPr>
          <w:ilvl w:val="0"/>
          <w:numId w:val="18"/>
        </w:numPr>
        <w:tabs>
          <w:tab w:val="left" w:pos="949"/>
        </w:tabs>
        <w:ind w:left="948" w:hanging="361"/>
        <w:jc w:val="both"/>
      </w:pPr>
      <w:r>
        <w:t>В</w:t>
      </w:r>
      <w:r>
        <w:rPr>
          <w:spacing w:val="-3"/>
        </w:rPr>
        <w:t xml:space="preserve"> </w:t>
      </w:r>
      <w:r>
        <w:t>случай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положителен</w:t>
      </w:r>
      <w:r>
        <w:rPr>
          <w:spacing w:val="-4"/>
        </w:rPr>
        <w:t xml:space="preserve"> </w:t>
      </w:r>
      <w:r>
        <w:t>резултат</w:t>
      </w:r>
      <w:r>
        <w:rPr>
          <w:spacing w:val="-5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COVID-19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ученик: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140" w:line="362" w:lineRule="auto"/>
        <w:ind w:right="911" w:firstLine="283"/>
        <w:rPr>
          <w:rFonts w:ascii="Symbol" w:hAnsi="Symbol"/>
          <w:sz w:val="24"/>
        </w:rPr>
      </w:pPr>
      <w:r>
        <w:rPr>
          <w:sz w:val="24"/>
        </w:rPr>
        <w:t>Родителите следва да информират директора на училището, който</w:t>
      </w:r>
      <w:r>
        <w:rPr>
          <w:spacing w:val="1"/>
          <w:sz w:val="24"/>
        </w:rPr>
        <w:t xml:space="preserve"> </w:t>
      </w:r>
      <w:r>
        <w:rPr>
          <w:sz w:val="24"/>
        </w:rPr>
        <w:t>трябва незабавно да се свърже със съответната РЗИ и да ѝ предостави</w:t>
      </w:r>
      <w:r>
        <w:rPr>
          <w:spacing w:val="1"/>
          <w:sz w:val="24"/>
        </w:rPr>
        <w:t xml:space="preserve"> </w:t>
      </w:r>
      <w:r>
        <w:rPr>
          <w:sz w:val="24"/>
        </w:rPr>
        <w:t>списък с учениците и учителите, които са били в контакт с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ученика, в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2"/>
          <w:sz w:val="24"/>
        </w:rPr>
        <w:t xml:space="preserve"> </w:t>
      </w:r>
      <w:r>
        <w:rPr>
          <w:sz w:val="24"/>
        </w:rPr>
        <w:t>с указанията</w:t>
      </w:r>
      <w:r>
        <w:rPr>
          <w:spacing w:val="4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РЗИ.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line="360" w:lineRule="auto"/>
        <w:ind w:right="912" w:firstLine="283"/>
        <w:rPr>
          <w:rFonts w:ascii="Symbol" w:hAnsi="Symbol"/>
          <w:sz w:val="24"/>
        </w:rPr>
      </w:pP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зависимост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характеристиките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сградата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броя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контактните</w:t>
      </w:r>
      <w:r>
        <w:rPr>
          <w:spacing w:val="-61"/>
          <w:sz w:val="24"/>
        </w:rPr>
        <w:t xml:space="preserve"> </w:t>
      </w:r>
      <w:r>
        <w:rPr>
          <w:sz w:val="24"/>
        </w:rPr>
        <w:t>лица</w:t>
      </w:r>
      <w:r>
        <w:rPr>
          <w:spacing w:val="1"/>
          <w:sz w:val="24"/>
        </w:rPr>
        <w:t xml:space="preserve"> </w:t>
      </w:r>
      <w:r>
        <w:rPr>
          <w:sz w:val="24"/>
        </w:rPr>
        <w:t>мерките</w:t>
      </w:r>
      <w:r>
        <w:rPr>
          <w:spacing w:val="1"/>
          <w:sz w:val="24"/>
        </w:rPr>
        <w:t xml:space="preserve"> </w:t>
      </w:r>
      <w:r>
        <w:rPr>
          <w:sz w:val="24"/>
        </w:rPr>
        <w:t>могат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включват</w:t>
      </w:r>
      <w:r>
        <w:rPr>
          <w:spacing w:val="1"/>
          <w:sz w:val="24"/>
        </w:rPr>
        <w:t xml:space="preserve"> </w:t>
      </w:r>
      <w:r>
        <w:rPr>
          <w:sz w:val="24"/>
        </w:rPr>
        <w:t>карантиниране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една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няколко</w:t>
      </w:r>
      <w:r>
        <w:rPr>
          <w:spacing w:val="1"/>
          <w:sz w:val="24"/>
        </w:rPr>
        <w:t xml:space="preserve"> </w:t>
      </w:r>
      <w:r>
        <w:rPr>
          <w:sz w:val="24"/>
        </w:rPr>
        <w:t>паралелки/клас</w:t>
      </w:r>
      <w:r>
        <w:rPr>
          <w:spacing w:val="-12"/>
          <w:sz w:val="24"/>
        </w:rPr>
        <w:t xml:space="preserve"> </w:t>
      </w:r>
      <w:r>
        <w:rPr>
          <w:sz w:val="24"/>
        </w:rPr>
        <w:t>или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цялото</w:t>
      </w:r>
      <w:r>
        <w:rPr>
          <w:spacing w:val="-12"/>
          <w:sz w:val="24"/>
        </w:rPr>
        <w:t xml:space="preserve"> </w:t>
      </w:r>
      <w:r>
        <w:rPr>
          <w:sz w:val="24"/>
        </w:rPr>
        <w:t>училище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зависимост</w:t>
      </w:r>
      <w:r>
        <w:rPr>
          <w:spacing w:val="-14"/>
          <w:sz w:val="24"/>
        </w:rPr>
        <w:t xml:space="preserve"> </w:t>
      </w:r>
      <w:r>
        <w:rPr>
          <w:sz w:val="24"/>
        </w:rPr>
        <w:t>от</w:t>
      </w:r>
      <w:r>
        <w:rPr>
          <w:spacing w:val="-13"/>
          <w:sz w:val="24"/>
        </w:rPr>
        <w:t xml:space="preserve"> </w:t>
      </w:r>
      <w:r>
        <w:rPr>
          <w:sz w:val="24"/>
        </w:rPr>
        <w:t>указанията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РЗИ.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line="362" w:lineRule="auto"/>
        <w:ind w:right="913" w:firstLine="283"/>
        <w:rPr>
          <w:rFonts w:ascii="Symbol" w:hAnsi="Symbol"/>
          <w:sz w:val="24"/>
        </w:rPr>
      </w:pPr>
      <w:r>
        <w:rPr>
          <w:sz w:val="24"/>
        </w:rPr>
        <w:t>За идентифициране на контактните лица и мерките, които следва да</w:t>
      </w:r>
      <w:r>
        <w:rPr>
          <w:spacing w:val="-6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предприемат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училището,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разпорежда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Регионалната</w:t>
      </w:r>
      <w:r>
        <w:rPr>
          <w:spacing w:val="1"/>
          <w:sz w:val="24"/>
        </w:rPr>
        <w:t xml:space="preserve"> </w:t>
      </w:r>
      <w:r>
        <w:rPr>
          <w:sz w:val="24"/>
        </w:rPr>
        <w:t>здравна</w:t>
      </w:r>
      <w:r>
        <w:rPr>
          <w:spacing w:val="1"/>
          <w:sz w:val="24"/>
        </w:rPr>
        <w:t xml:space="preserve"> </w:t>
      </w:r>
      <w:r>
        <w:rPr>
          <w:sz w:val="24"/>
        </w:rPr>
        <w:t>инспекция</w:t>
      </w:r>
      <w:r>
        <w:rPr>
          <w:spacing w:val="1"/>
          <w:sz w:val="24"/>
        </w:rPr>
        <w:t xml:space="preserve"> </w:t>
      </w:r>
      <w:r>
        <w:rPr>
          <w:sz w:val="24"/>
        </w:rPr>
        <w:t>(РЗИ).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Директорът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съответното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</w:t>
      </w:r>
      <w:r>
        <w:rPr>
          <w:spacing w:val="1"/>
          <w:sz w:val="24"/>
        </w:rPr>
        <w:t xml:space="preserve"> </w:t>
      </w:r>
      <w:r>
        <w:rPr>
          <w:sz w:val="24"/>
        </w:rPr>
        <w:t>спазва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предписанията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РЗИ.</w:t>
      </w:r>
    </w:p>
    <w:p w:rsidR="005B1DBA" w:rsidRDefault="005B1DBA">
      <w:pPr>
        <w:spacing w:line="362" w:lineRule="auto"/>
        <w:jc w:val="both"/>
        <w:rPr>
          <w:rFonts w:ascii="Symbol" w:hAnsi="Symbol"/>
          <w:sz w:val="24"/>
        </w:rPr>
        <w:sectPr w:rsidR="005B1DBA">
          <w:pgSz w:w="11910" w:h="16840"/>
          <w:pgMar w:top="1320" w:right="500" w:bottom="1200" w:left="1680" w:header="0" w:footer="1008" w:gutter="0"/>
          <w:cols w:space="708"/>
        </w:sectPr>
      </w:pP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76" w:line="360" w:lineRule="auto"/>
        <w:ind w:right="908" w:firstLine="283"/>
        <w:rPr>
          <w:rFonts w:ascii="Symbol" w:hAnsi="Symbol"/>
          <w:sz w:val="24"/>
        </w:rPr>
      </w:pPr>
      <w:r>
        <w:rPr>
          <w:sz w:val="24"/>
        </w:rPr>
        <w:lastRenderedPageBreak/>
        <w:t>Лицата,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поставят</w:t>
      </w:r>
      <w:r>
        <w:rPr>
          <w:spacing w:val="1"/>
          <w:sz w:val="24"/>
        </w:rPr>
        <w:t xml:space="preserve"> </w:t>
      </w: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задължителна</w:t>
      </w:r>
      <w:r>
        <w:rPr>
          <w:spacing w:val="1"/>
          <w:sz w:val="24"/>
        </w:rPr>
        <w:t xml:space="preserve"> </w:t>
      </w:r>
      <w:r>
        <w:rPr>
          <w:sz w:val="24"/>
        </w:rPr>
        <w:t>карантина,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 от съответната РЗИ в зависимост от конкретната ситуация, но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като правило под </w:t>
      </w:r>
      <w:r>
        <w:rPr>
          <w:rFonts w:ascii="Arial" w:hAnsi="Arial"/>
          <w:b/>
          <w:sz w:val="24"/>
        </w:rPr>
        <w:t xml:space="preserve">10-дневна </w:t>
      </w:r>
      <w:r>
        <w:rPr>
          <w:sz w:val="24"/>
        </w:rPr>
        <w:t>карантина се поставят следните лица след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извършена</w:t>
      </w:r>
      <w:r>
        <w:rPr>
          <w:spacing w:val="-4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риска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определени</w:t>
      </w:r>
      <w:r>
        <w:rPr>
          <w:spacing w:val="-5"/>
          <w:sz w:val="24"/>
        </w:rPr>
        <w:t xml:space="preserve"> </w:t>
      </w:r>
      <w:r>
        <w:rPr>
          <w:sz w:val="24"/>
        </w:rPr>
        <w:t>като</w:t>
      </w:r>
      <w:r>
        <w:rPr>
          <w:spacing w:val="-1"/>
          <w:sz w:val="24"/>
        </w:rPr>
        <w:t xml:space="preserve"> </w:t>
      </w:r>
      <w:r>
        <w:rPr>
          <w:sz w:val="24"/>
        </w:rPr>
        <w:t>близки</w:t>
      </w:r>
      <w:r>
        <w:rPr>
          <w:spacing w:val="-4"/>
          <w:sz w:val="24"/>
        </w:rPr>
        <w:t xml:space="preserve"> </w:t>
      </w:r>
      <w:r>
        <w:rPr>
          <w:sz w:val="24"/>
        </w:rPr>
        <w:t>контактни:</w:t>
      </w:r>
    </w:p>
    <w:p w:rsidR="005B1DBA" w:rsidRDefault="00FC119E">
      <w:pPr>
        <w:pStyle w:val="ListParagraph"/>
        <w:numPr>
          <w:ilvl w:val="0"/>
          <w:numId w:val="17"/>
        </w:numPr>
        <w:tabs>
          <w:tab w:val="left" w:pos="1014"/>
        </w:tabs>
        <w:spacing w:before="7"/>
        <w:ind w:left="1013" w:hanging="426"/>
        <w:rPr>
          <w:sz w:val="24"/>
        </w:rPr>
      </w:pPr>
      <w:r>
        <w:rPr>
          <w:sz w:val="24"/>
        </w:rPr>
        <w:t>Ученици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същата</w:t>
      </w:r>
      <w:r>
        <w:rPr>
          <w:spacing w:val="-3"/>
          <w:sz w:val="24"/>
        </w:rPr>
        <w:t xml:space="preserve"> </w:t>
      </w:r>
      <w:r>
        <w:rPr>
          <w:sz w:val="24"/>
        </w:rPr>
        <w:t>паралелка;</w:t>
      </w:r>
    </w:p>
    <w:p w:rsidR="005B1DBA" w:rsidRDefault="00FC119E">
      <w:pPr>
        <w:pStyle w:val="ListParagraph"/>
        <w:numPr>
          <w:ilvl w:val="0"/>
          <w:numId w:val="17"/>
        </w:numPr>
        <w:tabs>
          <w:tab w:val="left" w:pos="1014"/>
        </w:tabs>
        <w:spacing w:before="121" w:line="357" w:lineRule="auto"/>
        <w:ind w:right="913" w:firstLine="283"/>
        <w:rPr>
          <w:sz w:val="24"/>
        </w:rPr>
      </w:pPr>
      <w:r>
        <w:rPr>
          <w:sz w:val="24"/>
        </w:rPr>
        <w:t>Учители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персонал,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осъществили</w:t>
      </w:r>
      <w:r>
        <w:rPr>
          <w:spacing w:val="1"/>
          <w:sz w:val="24"/>
        </w:rPr>
        <w:t xml:space="preserve"> </w:t>
      </w:r>
      <w:r>
        <w:rPr>
          <w:sz w:val="24"/>
        </w:rPr>
        <w:t>незащитен</w:t>
      </w:r>
      <w:r>
        <w:rPr>
          <w:spacing w:val="1"/>
          <w:sz w:val="24"/>
        </w:rPr>
        <w:t xml:space="preserve"> </w:t>
      </w:r>
      <w:r>
        <w:rPr>
          <w:sz w:val="24"/>
        </w:rPr>
        <w:t>контакт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1"/>
          <w:sz w:val="24"/>
        </w:rPr>
        <w:t xml:space="preserve"> </w:t>
      </w:r>
      <w:r>
        <w:rPr>
          <w:sz w:val="24"/>
        </w:rPr>
        <w:t>заразеното лице: на разстояние по-малко от 2 м и за повече от 15 минути</w:t>
      </w:r>
      <w:r>
        <w:rPr>
          <w:spacing w:val="1"/>
          <w:sz w:val="24"/>
        </w:rPr>
        <w:t xml:space="preserve"> </w:t>
      </w:r>
      <w:r>
        <w:rPr>
          <w:sz w:val="24"/>
        </w:rPr>
        <w:t>общо за 24 часа (дори и да не са последователни), съгласно дефиниция,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определена</w:t>
      </w:r>
      <w:r>
        <w:rPr>
          <w:spacing w:val="2"/>
          <w:sz w:val="24"/>
        </w:rPr>
        <w:t xml:space="preserve"> </w:t>
      </w:r>
      <w:r>
        <w:rPr>
          <w:sz w:val="24"/>
        </w:rPr>
        <w:t>със</w:t>
      </w:r>
      <w:r>
        <w:rPr>
          <w:spacing w:val="2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МЗ;</w:t>
      </w:r>
    </w:p>
    <w:p w:rsidR="005B1DBA" w:rsidRDefault="00FC119E">
      <w:pPr>
        <w:pStyle w:val="ListParagraph"/>
        <w:numPr>
          <w:ilvl w:val="0"/>
          <w:numId w:val="17"/>
        </w:numPr>
        <w:tabs>
          <w:tab w:val="left" w:pos="1014"/>
        </w:tabs>
        <w:spacing w:before="16" w:line="357" w:lineRule="auto"/>
        <w:ind w:right="912" w:firstLine="283"/>
        <w:rPr>
          <w:sz w:val="24"/>
        </w:rPr>
      </w:pPr>
      <w:r>
        <w:rPr>
          <w:spacing w:val="-1"/>
          <w:sz w:val="24"/>
        </w:rPr>
        <w:t>Други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ученици,</w:t>
      </w:r>
      <w:r>
        <w:rPr>
          <w:spacing w:val="-15"/>
          <w:sz w:val="24"/>
        </w:rPr>
        <w:t xml:space="preserve"> </w:t>
      </w:r>
      <w:r>
        <w:rPr>
          <w:sz w:val="24"/>
        </w:rPr>
        <w:t>осъществили</w:t>
      </w:r>
      <w:r>
        <w:rPr>
          <w:spacing w:val="-15"/>
          <w:sz w:val="24"/>
        </w:rPr>
        <w:t xml:space="preserve"> </w:t>
      </w:r>
      <w:r>
        <w:rPr>
          <w:sz w:val="24"/>
        </w:rPr>
        <w:t>незащитен</w:t>
      </w:r>
      <w:r>
        <w:rPr>
          <w:spacing w:val="-16"/>
          <w:sz w:val="24"/>
        </w:rPr>
        <w:t xml:space="preserve"> </w:t>
      </w:r>
      <w:r>
        <w:rPr>
          <w:sz w:val="24"/>
        </w:rPr>
        <w:t>контакт</w:t>
      </w:r>
      <w:r>
        <w:rPr>
          <w:spacing w:val="-15"/>
          <w:sz w:val="24"/>
        </w:rPr>
        <w:t xml:space="preserve"> </w:t>
      </w:r>
      <w:r>
        <w:rPr>
          <w:sz w:val="24"/>
        </w:rPr>
        <w:t>със</w:t>
      </w:r>
      <w:r>
        <w:rPr>
          <w:spacing w:val="-15"/>
          <w:sz w:val="24"/>
        </w:rPr>
        <w:t xml:space="preserve"> </w:t>
      </w:r>
      <w:r>
        <w:rPr>
          <w:sz w:val="24"/>
        </w:rPr>
        <w:t>заразеното</w:t>
      </w:r>
      <w:r>
        <w:rPr>
          <w:spacing w:val="-15"/>
          <w:sz w:val="24"/>
        </w:rPr>
        <w:t xml:space="preserve"> </w:t>
      </w:r>
      <w:r>
        <w:rPr>
          <w:sz w:val="24"/>
        </w:rPr>
        <w:t>лице</w:t>
      </w:r>
      <w:r>
        <w:rPr>
          <w:spacing w:val="-62"/>
          <w:sz w:val="24"/>
        </w:rPr>
        <w:t xml:space="preserve"> </w:t>
      </w:r>
      <w:r>
        <w:rPr>
          <w:sz w:val="24"/>
        </w:rPr>
        <w:t>на разстояние по-малко от 2 м и за повече от 15 минути общо за 24 часа</w:t>
      </w:r>
      <w:r>
        <w:rPr>
          <w:spacing w:val="1"/>
          <w:sz w:val="24"/>
        </w:rPr>
        <w:t xml:space="preserve"> </w:t>
      </w:r>
      <w:r>
        <w:rPr>
          <w:sz w:val="24"/>
        </w:rPr>
        <w:t>(дори и да не са последователни), съгласно дефиниция, определена със</w:t>
      </w:r>
      <w:r>
        <w:rPr>
          <w:spacing w:val="1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МЗ.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10" w:line="360" w:lineRule="auto"/>
        <w:ind w:right="909" w:firstLine="283"/>
        <w:rPr>
          <w:rFonts w:ascii="Symbol" w:hAnsi="Symbol"/>
          <w:sz w:val="24"/>
        </w:rPr>
      </w:pPr>
      <w:r>
        <w:rPr>
          <w:sz w:val="24"/>
        </w:rPr>
        <w:t>Незащитеният контакт със заразеното лице трябва да е осъществен</w:t>
      </w:r>
      <w:r>
        <w:rPr>
          <w:spacing w:val="-61"/>
          <w:sz w:val="24"/>
        </w:rPr>
        <w:t xml:space="preserve"> </w:t>
      </w:r>
      <w:r>
        <w:rPr>
          <w:sz w:val="24"/>
        </w:rPr>
        <w:t xml:space="preserve">в период </w:t>
      </w:r>
      <w:r>
        <w:rPr>
          <w:rFonts w:ascii="Arial" w:hAnsi="Arial"/>
          <w:b/>
          <w:sz w:val="24"/>
        </w:rPr>
        <w:t xml:space="preserve">от 48 часа </w:t>
      </w:r>
      <w:r>
        <w:rPr>
          <w:sz w:val="24"/>
        </w:rPr>
        <w:t>преди и до 14 дни след появата на оплаквания, а при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установен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асимптомен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носител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на COVID-19</w:t>
      </w:r>
      <w:r>
        <w:rPr>
          <w:spacing w:val="-2"/>
          <w:sz w:val="24"/>
        </w:rPr>
        <w:t xml:space="preserve"> </w:t>
      </w:r>
      <w:r>
        <w:rPr>
          <w:w w:val="160"/>
          <w:sz w:val="24"/>
        </w:rPr>
        <w:t>–</w:t>
      </w:r>
      <w:r>
        <w:rPr>
          <w:spacing w:val="-41"/>
          <w:w w:val="160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48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часа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sz w:val="24"/>
        </w:rPr>
        <w:t>преди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3"/>
          <w:sz w:val="24"/>
        </w:rPr>
        <w:t xml:space="preserve"> </w:t>
      </w:r>
      <w:r>
        <w:rPr>
          <w:sz w:val="24"/>
        </w:rPr>
        <w:t>14 дни</w:t>
      </w:r>
      <w:r>
        <w:rPr>
          <w:spacing w:val="-62"/>
          <w:sz w:val="24"/>
        </w:rPr>
        <w:t xml:space="preserve"> </w:t>
      </w:r>
      <w:r>
        <w:rPr>
          <w:sz w:val="24"/>
        </w:rPr>
        <w:t>след вземането на проба за изследване по метода PCR или чрез бърз</w:t>
      </w:r>
      <w:r>
        <w:rPr>
          <w:spacing w:val="1"/>
          <w:sz w:val="24"/>
        </w:rPr>
        <w:t xml:space="preserve"> </w:t>
      </w:r>
      <w:r>
        <w:rPr>
          <w:sz w:val="24"/>
        </w:rPr>
        <w:t>антигенен</w:t>
      </w:r>
      <w:r>
        <w:rPr>
          <w:spacing w:val="-1"/>
          <w:sz w:val="24"/>
        </w:rPr>
        <w:t xml:space="preserve"> </w:t>
      </w:r>
      <w:r>
        <w:rPr>
          <w:sz w:val="24"/>
        </w:rPr>
        <w:t>тест</w:t>
      </w:r>
      <w:r>
        <w:rPr>
          <w:spacing w:val="-1"/>
          <w:sz w:val="24"/>
        </w:rPr>
        <w:t xml:space="preserve"> </w:t>
      </w:r>
      <w:r>
        <w:rPr>
          <w:sz w:val="24"/>
        </w:rPr>
        <w:t>съгласно дефиниция, определена със</w:t>
      </w:r>
      <w:r>
        <w:rPr>
          <w:spacing w:val="-1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-1"/>
          <w:sz w:val="24"/>
        </w:rPr>
        <w:t xml:space="preserve"> </w:t>
      </w:r>
      <w:r>
        <w:rPr>
          <w:sz w:val="24"/>
        </w:rPr>
        <w:t>на МЗ.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4" w:line="362" w:lineRule="auto"/>
        <w:ind w:right="912" w:firstLine="283"/>
        <w:rPr>
          <w:rFonts w:ascii="Symbol" w:hAnsi="Symbol"/>
          <w:sz w:val="24"/>
        </w:rPr>
      </w:pPr>
      <w:r>
        <w:rPr>
          <w:sz w:val="24"/>
        </w:rPr>
        <w:t>Всички контактни лица се информират за провеждане по време на</w:t>
      </w:r>
      <w:r>
        <w:rPr>
          <w:spacing w:val="1"/>
          <w:sz w:val="24"/>
        </w:rPr>
        <w:t xml:space="preserve"> </w:t>
      </w:r>
      <w:r>
        <w:rPr>
          <w:sz w:val="24"/>
        </w:rPr>
        <w:t>домашната карантина на наблюдение за поява на клинични симптоми и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признаци за COVID-19 и навременно уведомяване на личния лекар 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РЗИ.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line="364" w:lineRule="auto"/>
        <w:ind w:right="910" w:firstLine="283"/>
        <w:rPr>
          <w:rFonts w:ascii="Symbol" w:hAnsi="Symbol"/>
          <w:sz w:val="24"/>
        </w:rPr>
      </w:pPr>
      <w:r>
        <w:rPr>
          <w:sz w:val="24"/>
        </w:rPr>
        <w:t>При карантиниране на контактно дете членовете на домакинството</w:t>
      </w:r>
      <w:r>
        <w:rPr>
          <w:spacing w:val="1"/>
          <w:sz w:val="24"/>
        </w:rPr>
        <w:t xml:space="preserve"> </w:t>
      </w:r>
      <w:r>
        <w:rPr>
          <w:sz w:val="24"/>
        </w:rPr>
        <w:t>му</w:t>
      </w:r>
      <w:r>
        <w:rPr>
          <w:spacing w:val="-13"/>
          <w:sz w:val="24"/>
        </w:rPr>
        <w:t xml:space="preserve"> </w:t>
      </w:r>
      <w:r>
        <w:rPr>
          <w:sz w:val="24"/>
        </w:rPr>
        <w:t>се</w:t>
      </w:r>
      <w:r>
        <w:rPr>
          <w:spacing w:val="44"/>
          <w:sz w:val="24"/>
        </w:rPr>
        <w:t xml:space="preserve"> </w:t>
      </w:r>
      <w:r>
        <w:rPr>
          <w:sz w:val="24"/>
        </w:rPr>
        <w:t>самонаблюдават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симптоми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COVID-19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рамките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10-те</w:t>
      </w:r>
      <w:r>
        <w:rPr>
          <w:spacing w:val="-10"/>
          <w:sz w:val="24"/>
        </w:rPr>
        <w:t xml:space="preserve"> </w:t>
      </w:r>
      <w:r>
        <w:rPr>
          <w:sz w:val="24"/>
        </w:rPr>
        <w:t>дни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62"/>
          <w:sz w:val="24"/>
        </w:rPr>
        <w:t xml:space="preserve"> </w:t>
      </w:r>
      <w:r>
        <w:rPr>
          <w:sz w:val="24"/>
        </w:rPr>
        <w:t>карантината на детето и още 10 дни след тази карантина. При поява на</w:t>
      </w:r>
      <w:r>
        <w:rPr>
          <w:spacing w:val="1"/>
          <w:sz w:val="24"/>
        </w:rPr>
        <w:t xml:space="preserve"> </w:t>
      </w:r>
      <w:r>
        <w:rPr>
          <w:sz w:val="24"/>
        </w:rPr>
        <w:t>симптоми при членовете на домакинството се уведомяват РЗИ и личните</w:t>
      </w:r>
      <w:r>
        <w:rPr>
          <w:spacing w:val="1"/>
          <w:sz w:val="24"/>
        </w:rPr>
        <w:t xml:space="preserve"> </w:t>
      </w:r>
      <w:r>
        <w:rPr>
          <w:sz w:val="24"/>
        </w:rPr>
        <w:t>лекари, независимо дали детето е проявило или не симптоми. (С оглед на</w:t>
      </w:r>
      <w:r>
        <w:rPr>
          <w:spacing w:val="1"/>
          <w:sz w:val="24"/>
        </w:rPr>
        <w:t xml:space="preserve"> </w:t>
      </w:r>
      <w:r>
        <w:rPr>
          <w:sz w:val="24"/>
        </w:rPr>
        <w:t>безсимптомно протекла инфекция при децата е възможно заразяване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възрастни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домакинствата).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line="362" w:lineRule="auto"/>
        <w:ind w:right="911" w:firstLine="283"/>
        <w:rPr>
          <w:rFonts w:ascii="Symbol" w:hAnsi="Symbol"/>
          <w:sz w:val="24"/>
        </w:rPr>
      </w:pPr>
      <w:r>
        <w:rPr>
          <w:sz w:val="24"/>
        </w:rPr>
        <w:t>След излизане на заразения ученик и съучениците му от училището</w:t>
      </w:r>
      <w:r>
        <w:rPr>
          <w:spacing w:val="1"/>
          <w:sz w:val="24"/>
        </w:rPr>
        <w:t xml:space="preserve"> </w:t>
      </w:r>
      <w:r>
        <w:rPr>
          <w:sz w:val="24"/>
        </w:rPr>
        <w:t>се извършват продължително проветряване, влажно почистване и крайна</w:t>
      </w:r>
      <w:r>
        <w:rPr>
          <w:spacing w:val="1"/>
          <w:sz w:val="24"/>
        </w:rPr>
        <w:t xml:space="preserve"> </w:t>
      </w:r>
      <w:r>
        <w:rPr>
          <w:sz w:val="24"/>
        </w:rPr>
        <w:t>дезинфекция на всички повърхности, предмети и помещенията, до които е</w:t>
      </w:r>
      <w:r>
        <w:rPr>
          <w:spacing w:val="-61"/>
          <w:sz w:val="24"/>
        </w:rPr>
        <w:t xml:space="preserve"> </w:t>
      </w:r>
      <w:r>
        <w:rPr>
          <w:sz w:val="24"/>
        </w:rPr>
        <w:t>имал</w:t>
      </w:r>
      <w:r>
        <w:rPr>
          <w:spacing w:val="1"/>
          <w:sz w:val="24"/>
        </w:rPr>
        <w:t xml:space="preserve"> </w:t>
      </w:r>
      <w:r>
        <w:rPr>
          <w:sz w:val="24"/>
        </w:rPr>
        <w:t>контакт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ученикът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последните</w:t>
      </w:r>
      <w:r>
        <w:rPr>
          <w:spacing w:val="1"/>
          <w:sz w:val="24"/>
        </w:rPr>
        <w:t xml:space="preserve"> </w:t>
      </w:r>
      <w:r>
        <w:rPr>
          <w:sz w:val="24"/>
        </w:rPr>
        <w:t>48</w:t>
      </w:r>
      <w:r>
        <w:rPr>
          <w:spacing w:val="1"/>
          <w:sz w:val="24"/>
        </w:rPr>
        <w:t xml:space="preserve"> </w:t>
      </w:r>
      <w:r>
        <w:rPr>
          <w:sz w:val="24"/>
        </w:rPr>
        <w:t>часа,</w:t>
      </w:r>
      <w:r>
        <w:rPr>
          <w:spacing w:val="1"/>
          <w:sz w:val="24"/>
        </w:rPr>
        <w:t xml:space="preserve"> </w:t>
      </w:r>
      <w:r>
        <w:rPr>
          <w:sz w:val="24"/>
        </w:rPr>
        <w:t>след</w:t>
      </w:r>
      <w:r>
        <w:rPr>
          <w:spacing w:val="1"/>
          <w:sz w:val="24"/>
        </w:rPr>
        <w:t xml:space="preserve"> </w:t>
      </w:r>
      <w:r>
        <w:rPr>
          <w:sz w:val="24"/>
        </w:rPr>
        <w:t>което</w:t>
      </w:r>
      <w:r>
        <w:rPr>
          <w:spacing w:val="-61"/>
          <w:sz w:val="24"/>
        </w:rPr>
        <w:t xml:space="preserve"> </w:t>
      </w:r>
      <w:r>
        <w:rPr>
          <w:sz w:val="24"/>
        </w:rPr>
        <w:t>стаята/помещенията</w:t>
      </w:r>
      <w:r>
        <w:rPr>
          <w:spacing w:val="-3"/>
          <w:sz w:val="24"/>
        </w:rPr>
        <w:t xml:space="preserve"> </w:t>
      </w:r>
      <w:r>
        <w:rPr>
          <w:sz w:val="24"/>
        </w:rPr>
        <w:t>могат</w:t>
      </w:r>
      <w:r>
        <w:rPr>
          <w:spacing w:val="1"/>
          <w:sz w:val="24"/>
        </w:rPr>
        <w:t xml:space="preserve"> </w:t>
      </w:r>
      <w:r>
        <w:rPr>
          <w:sz w:val="24"/>
        </w:rPr>
        <w:t>да се използват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занятия.</w:t>
      </w:r>
    </w:p>
    <w:p w:rsidR="005B1DBA" w:rsidRDefault="005B1DBA">
      <w:pPr>
        <w:spacing w:line="362" w:lineRule="auto"/>
        <w:jc w:val="both"/>
        <w:rPr>
          <w:rFonts w:ascii="Symbol" w:hAnsi="Symbol"/>
          <w:sz w:val="24"/>
        </w:rPr>
        <w:sectPr w:rsidR="005B1DBA">
          <w:pgSz w:w="11910" w:h="16840"/>
          <w:pgMar w:top="1320" w:right="500" w:bottom="1200" w:left="1680" w:header="0" w:footer="1008" w:gutter="0"/>
          <w:cols w:space="708"/>
        </w:sectPr>
      </w:pP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76" w:line="355" w:lineRule="auto"/>
        <w:ind w:right="914" w:firstLine="283"/>
        <w:rPr>
          <w:rFonts w:ascii="Symbol" w:hAnsi="Symbol"/>
          <w:sz w:val="24"/>
        </w:rPr>
      </w:pPr>
      <w:r>
        <w:rPr>
          <w:sz w:val="24"/>
        </w:rPr>
        <w:lastRenderedPageBreak/>
        <w:t>Осигурява се психологическа подкрепа при заявено желание, като</w:t>
      </w:r>
      <w:r>
        <w:rPr>
          <w:spacing w:val="1"/>
          <w:sz w:val="24"/>
        </w:rPr>
        <w:t xml:space="preserve"> </w:t>
      </w:r>
      <w:r>
        <w:rPr>
          <w:sz w:val="24"/>
        </w:rPr>
        <w:t>формата</w:t>
      </w:r>
      <w:r>
        <w:rPr>
          <w:spacing w:val="-1"/>
          <w:sz w:val="24"/>
        </w:rPr>
        <w:t xml:space="preserve"> </w:t>
      </w:r>
      <w:r>
        <w:rPr>
          <w:sz w:val="24"/>
        </w:rPr>
        <w:t>може</w:t>
      </w:r>
      <w:r>
        <w:rPr>
          <w:spacing w:val="-1"/>
          <w:sz w:val="24"/>
        </w:rPr>
        <w:t xml:space="preserve"> </w:t>
      </w:r>
      <w:r>
        <w:rPr>
          <w:sz w:val="24"/>
        </w:rPr>
        <w:t>да варира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зависимост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конкретната ситуация.</w:t>
      </w:r>
    </w:p>
    <w:p w:rsidR="005B1DBA" w:rsidRDefault="005B1DBA">
      <w:pPr>
        <w:pStyle w:val="BodyText"/>
        <w:spacing w:before="4"/>
        <w:ind w:left="0"/>
        <w:jc w:val="left"/>
        <w:rPr>
          <w:sz w:val="37"/>
        </w:rPr>
      </w:pPr>
    </w:p>
    <w:p w:rsidR="005B1DBA" w:rsidRDefault="00FC119E">
      <w:pPr>
        <w:pStyle w:val="ListParagraph"/>
        <w:numPr>
          <w:ilvl w:val="0"/>
          <w:numId w:val="18"/>
        </w:numPr>
        <w:tabs>
          <w:tab w:val="left" w:pos="1014"/>
        </w:tabs>
        <w:spacing w:line="364" w:lineRule="auto"/>
        <w:ind w:right="912" w:firstLine="427"/>
        <w:jc w:val="both"/>
        <w:rPr>
          <w:sz w:val="24"/>
        </w:rPr>
      </w:pPr>
      <w:r>
        <w:rPr>
          <w:rFonts w:ascii="Arial" w:hAnsi="Arial"/>
          <w:b/>
          <w:sz w:val="24"/>
        </w:rPr>
        <w:t>При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наличие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на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един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или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повече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симптоми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при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възрастен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sz w:val="24"/>
        </w:rPr>
        <w:t>(повишена телесна температура, кашлица, хрема, задух, болки в гърлото,</w:t>
      </w:r>
      <w:r>
        <w:rPr>
          <w:spacing w:val="1"/>
          <w:sz w:val="24"/>
        </w:rPr>
        <w:t xml:space="preserve"> </w:t>
      </w:r>
      <w:r>
        <w:rPr>
          <w:sz w:val="24"/>
        </w:rPr>
        <w:t>умора,</w:t>
      </w:r>
      <w:r>
        <w:rPr>
          <w:spacing w:val="-7"/>
          <w:sz w:val="24"/>
        </w:rPr>
        <w:t xml:space="preserve"> </w:t>
      </w:r>
      <w:r>
        <w:rPr>
          <w:sz w:val="24"/>
        </w:rPr>
        <w:t>мускулни</w:t>
      </w:r>
      <w:r>
        <w:rPr>
          <w:spacing w:val="-8"/>
          <w:sz w:val="24"/>
        </w:rPr>
        <w:t xml:space="preserve"> </w:t>
      </w:r>
      <w:r>
        <w:rPr>
          <w:sz w:val="24"/>
        </w:rPr>
        <w:t>болки,</w:t>
      </w:r>
      <w:r>
        <w:rPr>
          <w:spacing w:val="-7"/>
          <w:sz w:val="24"/>
        </w:rPr>
        <w:t xml:space="preserve"> </w:t>
      </w:r>
      <w:r>
        <w:rPr>
          <w:sz w:val="24"/>
        </w:rPr>
        <w:t>гадене,</w:t>
      </w:r>
      <w:r>
        <w:rPr>
          <w:spacing w:val="-6"/>
          <w:sz w:val="24"/>
        </w:rPr>
        <w:t xml:space="preserve"> </w:t>
      </w:r>
      <w:r>
        <w:rPr>
          <w:sz w:val="24"/>
        </w:rPr>
        <w:t>повръщане,</w:t>
      </w:r>
      <w:r>
        <w:rPr>
          <w:spacing w:val="-4"/>
          <w:sz w:val="24"/>
        </w:rPr>
        <w:t xml:space="preserve"> </w:t>
      </w:r>
      <w:r>
        <w:rPr>
          <w:sz w:val="24"/>
        </w:rPr>
        <w:t>стомашно</w:t>
      </w:r>
      <w:r>
        <w:rPr>
          <w:spacing w:val="-7"/>
          <w:sz w:val="24"/>
        </w:rPr>
        <w:t xml:space="preserve"> </w:t>
      </w:r>
      <w:r>
        <w:rPr>
          <w:sz w:val="24"/>
        </w:rPr>
        <w:t>разстройство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др.):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line="352" w:lineRule="auto"/>
        <w:ind w:right="922" w:firstLine="283"/>
        <w:rPr>
          <w:rFonts w:ascii="Symbol" w:hAnsi="Symbol"/>
          <w:sz w:val="24"/>
        </w:rPr>
      </w:pPr>
      <w:r>
        <w:rPr>
          <w:sz w:val="24"/>
        </w:rPr>
        <w:t>Лицето незабавно се отделя в предназначеното за такъв случай</w:t>
      </w:r>
      <w:r>
        <w:rPr>
          <w:spacing w:val="1"/>
          <w:sz w:val="24"/>
        </w:rPr>
        <w:t xml:space="preserve"> </w:t>
      </w:r>
      <w:r>
        <w:rPr>
          <w:sz w:val="24"/>
        </w:rPr>
        <w:t>място</w:t>
      </w:r>
      <w:r>
        <w:rPr>
          <w:spacing w:val="3"/>
          <w:sz w:val="24"/>
        </w:rPr>
        <w:t xml:space="preserve"> </w:t>
      </w:r>
      <w:r>
        <w:rPr>
          <w:sz w:val="24"/>
        </w:rPr>
        <w:t>с</w:t>
      </w:r>
      <w:r>
        <w:rPr>
          <w:spacing w:val="3"/>
          <w:sz w:val="24"/>
        </w:rPr>
        <w:t xml:space="preserve"> </w:t>
      </w:r>
      <w:r>
        <w:rPr>
          <w:sz w:val="24"/>
        </w:rPr>
        <w:t>поставена маска;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10" w:line="360" w:lineRule="auto"/>
        <w:ind w:right="914" w:firstLine="283"/>
        <w:rPr>
          <w:rFonts w:ascii="Symbol" w:hAnsi="Symbol"/>
          <w:sz w:val="24"/>
        </w:rPr>
      </w:pPr>
      <w:r>
        <w:rPr>
          <w:sz w:val="24"/>
        </w:rPr>
        <w:t>Осъществява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консултация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личния</w:t>
      </w:r>
      <w:r>
        <w:rPr>
          <w:spacing w:val="1"/>
          <w:sz w:val="24"/>
        </w:rPr>
        <w:t xml:space="preserve"> </w:t>
      </w:r>
      <w:r>
        <w:rPr>
          <w:sz w:val="24"/>
        </w:rPr>
        <w:t>си</w:t>
      </w:r>
      <w:r>
        <w:rPr>
          <w:spacing w:val="1"/>
          <w:sz w:val="24"/>
        </w:rPr>
        <w:t xml:space="preserve"> </w:t>
      </w:r>
      <w:r>
        <w:rPr>
          <w:sz w:val="24"/>
        </w:rPr>
        <w:t>лекар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преценка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състоянието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му и за последващи действия, в т.ч.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 дали 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направи</w:t>
      </w:r>
      <w:r>
        <w:rPr>
          <w:spacing w:val="1"/>
          <w:sz w:val="24"/>
        </w:rPr>
        <w:t xml:space="preserve"> </w:t>
      </w:r>
      <w:r>
        <w:rPr>
          <w:sz w:val="24"/>
        </w:rPr>
        <w:t>тест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spacing w:val="2"/>
          <w:sz w:val="24"/>
        </w:rPr>
        <w:t xml:space="preserve"> </w:t>
      </w:r>
      <w:r>
        <w:rPr>
          <w:sz w:val="24"/>
        </w:rPr>
        <w:t>PCR или</w:t>
      </w:r>
      <w:r>
        <w:rPr>
          <w:spacing w:val="3"/>
          <w:sz w:val="24"/>
        </w:rPr>
        <w:t xml:space="preserve"> </w:t>
      </w:r>
      <w:r>
        <w:rPr>
          <w:sz w:val="24"/>
        </w:rPr>
        <w:t>бърз</w:t>
      </w:r>
      <w:r>
        <w:rPr>
          <w:spacing w:val="2"/>
          <w:sz w:val="24"/>
        </w:rPr>
        <w:t xml:space="preserve"> </w:t>
      </w:r>
      <w:r>
        <w:rPr>
          <w:sz w:val="24"/>
        </w:rPr>
        <w:t>антигенен тест;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1" w:line="352" w:lineRule="auto"/>
        <w:ind w:right="918" w:firstLine="283"/>
        <w:rPr>
          <w:rFonts w:ascii="Symbol" w:hAnsi="Symbol"/>
          <w:sz w:val="24"/>
        </w:rPr>
      </w:pPr>
      <w:r>
        <w:rPr>
          <w:sz w:val="24"/>
        </w:rPr>
        <w:t>При положителен тест лицето е длъжно да информира директора за</w:t>
      </w:r>
      <w:r>
        <w:rPr>
          <w:spacing w:val="-61"/>
          <w:sz w:val="24"/>
        </w:rPr>
        <w:t xml:space="preserve"> </w:t>
      </w:r>
      <w:r>
        <w:rPr>
          <w:sz w:val="24"/>
        </w:rPr>
        <w:t>здравословното</w:t>
      </w:r>
      <w:r>
        <w:rPr>
          <w:spacing w:val="-3"/>
          <w:sz w:val="24"/>
        </w:rPr>
        <w:t xml:space="preserve"> </w:t>
      </w:r>
      <w:r>
        <w:rPr>
          <w:sz w:val="24"/>
        </w:rPr>
        <w:t>си</w:t>
      </w:r>
      <w:r>
        <w:rPr>
          <w:spacing w:val="-2"/>
          <w:sz w:val="24"/>
        </w:rPr>
        <w:t xml:space="preserve"> </w:t>
      </w:r>
      <w:r>
        <w:rPr>
          <w:sz w:val="24"/>
        </w:rPr>
        <w:t>състояние</w:t>
      </w:r>
      <w:r>
        <w:rPr>
          <w:spacing w:val="-1"/>
          <w:sz w:val="24"/>
        </w:rPr>
        <w:t xml:space="preserve"> </w:t>
      </w:r>
      <w:r>
        <w:rPr>
          <w:sz w:val="24"/>
        </w:rPr>
        <w:t>след</w:t>
      </w:r>
      <w:r>
        <w:rPr>
          <w:spacing w:val="-2"/>
          <w:sz w:val="24"/>
        </w:rPr>
        <w:t xml:space="preserve"> </w:t>
      </w:r>
      <w:r>
        <w:rPr>
          <w:sz w:val="24"/>
        </w:rPr>
        <w:t>преглед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направена</w:t>
      </w:r>
      <w:r>
        <w:rPr>
          <w:spacing w:val="-1"/>
          <w:sz w:val="24"/>
        </w:rPr>
        <w:t xml:space="preserve"> </w:t>
      </w:r>
      <w:r>
        <w:rPr>
          <w:sz w:val="24"/>
        </w:rPr>
        <w:t>консултация;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14" w:line="352" w:lineRule="auto"/>
        <w:ind w:right="910" w:firstLine="283"/>
        <w:rPr>
          <w:rFonts w:ascii="Symbol" w:hAnsi="Symbol"/>
          <w:sz w:val="24"/>
        </w:rPr>
      </w:pPr>
      <w:r>
        <w:rPr>
          <w:sz w:val="24"/>
        </w:rPr>
        <w:t>След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лицето</w:t>
      </w:r>
      <w:r>
        <w:rPr>
          <w:spacing w:val="1"/>
          <w:sz w:val="24"/>
        </w:rPr>
        <w:t xml:space="preserve"> </w:t>
      </w:r>
      <w:r>
        <w:rPr>
          <w:sz w:val="24"/>
        </w:rPr>
        <w:t>напусне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помещението,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1"/>
          <w:sz w:val="24"/>
        </w:rPr>
        <w:t xml:space="preserve"> </w:t>
      </w:r>
      <w:r>
        <w:rPr>
          <w:sz w:val="24"/>
        </w:rPr>
        <w:t>щателна</w:t>
      </w:r>
      <w:r>
        <w:rPr>
          <w:spacing w:val="1"/>
          <w:sz w:val="24"/>
        </w:rPr>
        <w:t xml:space="preserve"> </w:t>
      </w:r>
      <w:r>
        <w:rPr>
          <w:sz w:val="24"/>
        </w:rPr>
        <w:t>дезинфекция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спазване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дезинфекция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РЗИ.</w:t>
      </w:r>
    </w:p>
    <w:p w:rsidR="005B1DBA" w:rsidRDefault="005B1DBA">
      <w:pPr>
        <w:pStyle w:val="BodyText"/>
        <w:spacing w:before="7"/>
        <w:ind w:left="0"/>
        <w:jc w:val="left"/>
        <w:rPr>
          <w:sz w:val="37"/>
        </w:rPr>
      </w:pPr>
    </w:p>
    <w:p w:rsidR="005B1DBA" w:rsidRDefault="00FC119E">
      <w:pPr>
        <w:pStyle w:val="Heading1"/>
        <w:numPr>
          <w:ilvl w:val="0"/>
          <w:numId w:val="18"/>
        </w:numPr>
        <w:tabs>
          <w:tab w:val="left" w:pos="858"/>
        </w:tabs>
        <w:ind w:left="857" w:hanging="270"/>
        <w:jc w:val="left"/>
      </w:pPr>
      <w:r>
        <w:t>В</w:t>
      </w:r>
      <w:r>
        <w:rPr>
          <w:spacing w:val="-2"/>
        </w:rPr>
        <w:t xml:space="preserve"> </w:t>
      </w:r>
      <w:r>
        <w:t>случай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положителен</w:t>
      </w:r>
      <w:r>
        <w:rPr>
          <w:spacing w:val="-3"/>
        </w:rPr>
        <w:t xml:space="preserve"> </w:t>
      </w:r>
      <w:r>
        <w:t>резултат</w:t>
      </w:r>
      <w:r>
        <w:rPr>
          <w:spacing w:val="-5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COVID-19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служител: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137" w:line="362" w:lineRule="auto"/>
        <w:ind w:right="911" w:firstLine="283"/>
        <w:rPr>
          <w:rFonts w:ascii="Symbol" w:hAnsi="Symbol"/>
          <w:sz w:val="24"/>
        </w:rPr>
      </w:pPr>
      <w:r>
        <w:rPr>
          <w:sz w:val="24"/>
        </w:rPr>
        <w:t>Лицето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информира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училището.</w:t>
      </w:r>
      <w:r>
        <w:rPr>
          <w:spacing w:val="1"/>
          <w:sz w:val="24"/>
        </w:rPr>
        <w:t xml:space="preserve"> </w:t>
      </w:r>
      <w:r>
        <w:rPr>
          <w:sz w:val="24"/>
        </w:rPr>
        <w:t>Той</w:t>
      </w:r>
      <w:r>
        <w:rPr>
          <w:spacing w:val="1"/>
          <w:sz w:val="24"/>
        </w:rPr>
        <w:t xml:space="preserve"> </w:t>
      </w:r>
      <w:r>
        <w:rPr>
          <w:sz w:val="24"/>
        </w:rPr>
        <w:t>незабавно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свързва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със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съответната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РЗИ,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която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извършва</w:t>
      </w:r>
      <w:r>
        <w:rPr>
          <w:spacing w:val="-13"/>
          <w:sz w:val="24"/>
        </w:rPr>
        <w:t xml:space="preserve"> </w:t>
      </w:r>
      <w:r>
        <w:rPr>
          <w:sz w:val="24"/>
        </w:rPr>
        <w:t>епидемиологично</w:t>
      </w:r>
      <w:r>
        <w:rPr>
          <w:spacing w:val="-13"/>
          <w:sz w:val="24"/>
        </w:rPr>
        <w:t xml:space="preserve"> </w:t>
      </w:r>
      <w:r>
        <w:rPr>
          <w:sz w:val="24"/>
        </w:rPr>
        <w:t>проучване</w:t>
      </w:r>
      <w:r>
        <w:rPr>
          <w:spacing w:val="-61"/>
          <w:sz w:val="24"/>
        </w:rPr>
        <w:t xml:space="preserve"> </w:t>
      </w:r>
      <w:r>
        <w:rPr>
          <w:sz w:val="24"/>
        </w:rPr>
        <w:t>с цел оценка на риска от разпространение на инфекцията в училището и в</w:t>
      </w:r>
      <w:r>
        <w:rPr>
          <w:spacing w:val="1"/>
          <w:sz w:val="24"/>
        </w:rPr>
        <w:t xml:space="preserve"> </w:t>
      </w:r>
      <w:r>
        <w:rPr>
          <w:sz w:val="24"/>
        </w:rPr>
        <w:t>семейството.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зависимост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8"/>
          <w:sz w:val="24"/>
        </w:rPr>
        <w:t xml:space="preserve"> </w:t>
      </w:r>
      <w:r>
        <w:rPr>
          <w:sz w:val="24"/>
        </w:rPr>
        <w:t>това</w:t>
      </w:r>
      <w:r>
        <w:rPr>
          <w:spacing w:val="-8"/>
          <w:sz w:val="24"/>
        </w:rPr>
        <w:t xml:space="preserve"> </w:t>
      </w:r>
      <w:r>
        <w:rPr>
          <w:sz w:val="24"/>
        </w:rPr>
        <w:t>се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предприемат</w:t>
      </w:r>
      <w:r>
        <w:rPr>
          <w:spacing w:val="-7"/>
          <w:sz w:val="24"/>
        </w:rPr>
        <w:t xml:space="preserve"> </w:t>
      </w:r>
      <w:r>
        <w:rPr>
          <w:sz w:val="24"/>
        </w:rPr>
        <w:t>най-адекватните</w:t>
      </w:r>
      <w:r>
        <w:rPr>
          <w:spacing w:val="-5"/>
          <w:sz w:val="24"/>
        </w:rPr>
        <w:t xml:space="preserve"> </w:t>
      </w:r>
      <w:r>
        <w:rPr>
          <w:sz w:val="24"/>
        </w:rPr>
        <w:t>мерки</w:t>
      </w:r>
      <w:r>
        <w:rPr>
          <w:spacing w:val="-62"/>
          <w:sz w:val="24"/>
        </w:rPr>
        <w:t xml:space="preserve"> </w:t>
      </w:r>
      <w:r>
        <w:rPr>
          <w:sz w:val="24"/>
        </w:rPr>
        <w:t>за</w:t>
      </w:r>
      <w:r>
        <w:rPr>
          <w:spacing w:val="3"/>
          <w:sz w:val="24"/>
        </w:rPr>
        <w:t xml:space="preserve"> </w:t>
      </w:r>
      <w:r>
        <w:rPr>
          <w:sz w:val="24"/>
        </w:rPr>
        <w:t>изолация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конкретния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случай.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4" w:line="360" w:lineRule="auto"/>
        <w:ind w:right="916" w:firstLine="283"/>
        <w:rPr>
          <w:rFonts w:ascii="Symbol" w:hAnsi="Symbol"/>
          <w:sz w:val="24"/>
        </w:rPr>
      </w:pPr>
      <w:r>
        <w:rPr>
          <w:sz w:val="24"/>
        </w:rPr>
        <w:t>Директорът на училището предоставя на съответната РЗИ списък с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 и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учениците, които са били в контакт с лицето в съответствие с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указанията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РЗИ.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2" w:line="360" w:lineRule="auto"/>
        <w:ind w:right="913" w:firstLine="283"/>
        <w:rPr>
          <w:rFonts w:ascii="Symbol" w:hAnsi="Symbol"/>
          <w:sz w:val="24"/>
        </w:rPr>
      </w:pPr>
      <w:r>
        <w:rPr>
          <w:sz w:val="24"/>
        </w:rPr>
        <w:t>Идентифицирането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контактните</w:t>
      </w:r>
      <w:r>
        <w:rPr>
          <w:spacing w:val="1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както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мерките,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следва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предприемат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училището,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разпореждат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РЗИ.</w:t>
      </w:r>
      <w:r>
        <w:rPr>
          <w:spacing w:val="-61"/>
          <w:sz w:val="24"/>
        </w:rPr>
        <w:t xml:space="preserve"> </w:t>
      </w:r>
      <w:r>
        <w:rPr>
          <w:sz w:val="24"/>
        </w:rPr>
        <w:t>Директорът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съответното</w:t>
      </w:r>
      <w:r>
        <w:rPr>
          <w:spacing w:val="-4"/>
          <w:sz w:val="24"/>
        </w:rPr>
        <w:t xml:space="preserve"> </w:t>
      </w:r>
      <w:r>
        <w:rPr>
          <w:sz w:val="24"/>
        </w:rPr>
        <w:t>училище</w:t>
      </w:r>
      <w:r>
        <w:rPr>
          <w:spacing w:val="-2"/>
          <w:sz w:val="24"/>
        </w:rPr>
        <w:t xml:space="preserve"> </w:t>
      </w:r>
      <w:r>
        <w:rPr>
          <w:sz w:val="24"/>
        </w:rPr>
        <w:t>изпълнява</w:t>
      </w:r>
      <w:r>
        <w:rPr>
          <w:spacing w:val="-3"/>
          <w:sz w:val="24"/>
        </w:rPr>
        <w:t xml:space="preserve"> </w:t>
      </w:r>
      <w:r>
        <w:rPr>
          <w:sz w:val="24"/>
        </w:rPr>
        <w:t>предписанията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РЗИ.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1" w:line="360" w:lineRule="auto"/>
        <w:ind w:right="911" w:firstLine="283"/>
        <w:rPr>
          <w:rFonts w:ascii="Symbol" w:hAnsi="Symbol"/>
          <w:sz w:val="24"/>
        </w:rPr>
      </w:pP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зависимост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характеристиките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сградата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броя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контактните</w:t>
      </w:r>
      <w:r>
        <w:rPr>
          <w:spacing w:val="-61"/>
          <w:sz w:val="24"/>
        </w:rPr>
        <w:t xml:space="preserve"> </w:t>
      </w:r>
      <w:r>
        <w:rPr>
          <w:sz w:val="24"/>
        </w:rPr>
        <w:t>лица</w:t>
      </w:r>
      <w:r>
        <w:rPr>
          <w:spacing w:val="-9"/>
          <w:sz w:val="24"/>
        </w:rPr>
        <w:t xml:space="preserve"> </w:t>
      </w:r>
      <w:r>
        <w:rPr>
          <w:sz w:val="24"/>
        </w:rPr>
        <w:t>мерките</w:t>
      </w:r>
      <w:r>
        <w:rPr>
          <w:spacing w:val="-8"/>
          <w:sz w:val="24"/>
        </w:rPr>
        <w:t xml:space="preserve"> </w:t>
      </w:r>
      <w:r>
        <w:rPr>
          <w:sz w:val="24"/>
        </w:rPr>
        <w:t>могат</w:t>
      </w:r>
      <w:r>
        <w:rPr>
          <w:spacing w:val="-6"/>
          <w:sz w:val="24"/>
        </w:rPr>
        <w:t xml:space="preserve"> </w:t>
      </w:r>
      <w:r>
        <w:rPr>
          <w:sz w:val="24"/>
        </w:rPr>
        <w:t>да</w:t>
      </w:r>
      <w:r>
        <w:rPr>
          <w:spacing w:val="-8"/>
          <w:sz w:val="24"/>
        </w:rPr>
        <w:t xml:space="preserve"> </w:t>
      </w:r>
      <w:r>
        <w:rPr>
          <w:sz w:val="24"/>
        </w:rPr>
        <w:t>включват</w:t>
      </w:r>
      <w:r>
        <w:rPr>
          <w:spacing w:val="-8"/>
          <w:sz w:val="24"/>
        </w:rPr>
        <w:t xml:space="preserve"> </w:t>
      </w:r>
      <w:r>
        <w:rPr>
          <w:sz w:val="24"/>
        </w:rPr>
        <w:t>затваряне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една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z w:val="24"/>
        </w:rPr>
        <w:t>няколко</w:t>
      </w:r>
      <w:r>
        <w:rPr>
          <w:spacing w:val="-7"/>
          <w:sz w:val="24"/>
        </w:rPr>
        <w:t xml:space="preserve"> </w:t>
      </w:r>
      <w:r>
        <w:rPr>
          <w:sz w:val="24"/>
        </w:rPr>
        <w:t>паралелки</w:t>
      </w:r>
      <w:r>
        <w:rPr>
          <w:spacing w:val="-62"/>
          <w:sz w:val="24"/>
        </w:rPr>
        <w:t xml:space="preserve"> </w:t>
      </w:r>
      <w:r>
        <w:rPr>
          <w:sz w:val="24"/>
        </w:rPr>
        <w:t>или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цялото</w:t>
      </w:r>
      <w:r>
        <w:rPr>
          <w:spacing w:val="4"/>
          <w:sz w:val="24"/>
        </w:rPr>
        <w:t xml:space="preserve"> </w:t>
      </w:r>
      <w:r>
        <w:rPr>
          <w:sz w:val="24"/>
        </w:rPr>
        <w:t>училище.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line="357" w:lineRule="auto"/>
        <w:ind w:right="911" w:firstLine="283"/>
        <w:rPr>
          <w:rFonts w:ascii="Symbol" w:hAnsi="Symbol"/>
          <w:sz w:val="24"/>
        </w:rPr>
      </w:pPr>
      <w:r>
        <w:rPr>
          <w:sz w:val="24"/>
        </w:rPr>
        <w:t>Лицата,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поставят</w:t>
      </w:r>
      <w:r>
        <w:rPr>
          <w:spacing w:val="1"/>
          <w:sz w:val="24"/>
        </w:rPr>
        <w:t xml:space="preserve"> </w:t>
      </w: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задължителна</w:t>
      </w:r>
      <w:r>
        <w:rPr>
          <w:spacing w:val="1"/>
          <w:sz w:val="24"/>
        </w:rPr>
        <w:t xml:space="preserve"> </w:t>
      </w:r>
      <w:r>
        <w:rPr>
          <w:sz w:val="24"/>
        </w:rPr>
        <w:t>карантина,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 от съответната регионална здравна инспекция в зависимост от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конкретната</w:t>
      </w:r>
      <w:r>
        <w:rPr>
          <w:spacing w:val="33"/>
          <w:sz w:val="24"/>
        </w:rPr>
        <w:t xml:space="preserve"> </w:t>
      </w:r>
      <w:r>
        <w:rPr>
          <w:sz w:val="24"/>
        </w:rPr>
        <w:t>ситуация,</w:t>
      </w:r>
      <w:r>
        <w:rPr>
          <w:spacing w:val="34"/>
          <w:sz w:val="24"/>
        </w:rPr>
        <w:t xml:space="preserve"> </w:t>
      </w:r>
      <w:r>
        <w:rPr>
          <w:sz w:val="24"/>
        </w:rPr>
        <w:t>но</w:t>
      </w:r>
      <w:r>
        <w:rPr>
          <w:spacing w:val="32"/>
          <w:sz w:val="24"/>
        </w:rPr>
        <w:t xml:space="preserve"> </w:t>
      </w:r>
      <w:r>
        <w:rPr>
          <w:sz w:val="24"/>
        </w:rPr>
        <w:t>като</w:t>
      </w:r>
      <w:r>
        <w:rPr>
          <w:spacing w:val="32"/>
          <w:sz w:val="24"/>
        </w:rPr>
        <w:t xml:space="preserve"> </w:t>
      </w:r>
      <w:r>
        <w:rPr>
          <w:sz w:val="24"/>
        </w:rPr>
        <w:t>правило</w:t>
      </w:r>
      <w:r>
        <w:rPr>
          <w:spacing w:val="32"/>
          <w:sz w:val="24"/>
        </w:rPr>
        <w:t xml:space="preserve"> </w:t>
      </w:r>
      <w:r>
        <w:rPr>
          <w:sz w:val="24"/>
        </w:rPr>
        <w:t>под</w:t>
      </w:r>
      <w:r>
        <w:rPr>
          <w:spacing w:val="34"/>
          <w:sz w:val="24"/>
        </w:rPr>
        <w:t xml:space="preserve"> </w:t>
      </w:r>
      <w:r>
        <w:rPr>
          <w:rFonts w:ascii="Arial" w:hAnsi="Arial"/>
          <w:b/>
          <w:sz w:val="24"/>
        </w:rPr>
        <w:t>10-дневна</w:t>
      </w:r>
      <w:r>
        <w:rPr>
          <w:rFonts w:ascii="Arial" w:hAnsi="Arial"/>
          <w:b/>
          <w:spacing w:val="29"/>
          <w:sz w:val="24"/>
        </w:rPr>
        <w:t xml:space="preserve"> </w:t>
      </w:r>
      <w:r>
        <w:rPr>
          <w:sz w:val="24"/>
        </w:rPr>
        <w:t>карантина</w:t>
      </w:r>
      <w:r>
        <w:rPr>
          <w:spacing w:val="32"/>
          <w:sz w:val="24"/>
        </w:rPr>
        <w:t xml:space="preserve"> </w:t>
      </w:r>
      <w:r>
        <w:rPr>
          <w:sz w:val="24"/>
        </w:rPr>
        <w:t>се</w:t>
      </w:r>
    </w:p>
    <w:p w:rsidR="005B1DBA" w:rsidRDefault="005B1DBA">
      <w:pPr>
        <w:spacing w:line="357" w:lineRule="auto"/>
        <w:jc w:val="both"/>
        <w:rPr>
          <w:rFonts w:ascii="Symbol" w:hAnsi="Symbol"/>
          <w:sz w:val="24"/>
        </w:rPr>
        <w:sectPr w:rsidR="005B1DBA">
          <w:pgSz w:w="11910" w:h="16840"/>
          <w:pgMar w:top="1320" w:right="500" w:bottom="1200" w:left="1680" w:header="0" w:footer="1008" w:gutter="0"/>
          <w:cols w:space="708"/>
        </w:sectPr>
      </w:pPr>
    </w:p>
    <w:p w:rsidR="005B1DBA" w:rsidRDefault="00FC119E">
      <w:pPr>
        <w:pStyle w:val="BodyText"/>
        <w:spacing w:before="80" w:line="367" w:lineRule="auto"/>
        <w:ind w:right="918"/>
      </w:pPr>
      <w:r>
        <w:lastRenderedPageBreak/>
        <w:t>поставят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след</w:t>
      </w:r>
      <w:r>
        <w:rPr>
          <w:spacing w:val="1"/>
        </w:rPr>
        <w:t xml:space="preserve"> </w:t>
      </w:r>
      <w:r>
        <w:t>извършена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риска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определени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високорискови</w:t>
      </w:r>
      <w:r>
        <w:rPr>
          <w:spacing w:val="-1"/>
        </w:rPr>
        <w:t xml:space="preserve"> </w:t>
      </w:r>
      <w:r>
        <w:t>контактни:</w:t>
      </w:r>
    </w:p>
    <w:p w:rsidR="005B1DBA" w:rsidRDefault="00FC119E">
      <w:pPr>
        <w:pStyle w:val="ListParagraph"/>
        <w:numPr>
          <w:ilvl w:val="0"/>
          <w:numId w:val="17"/>
        </w:numPr>
        <w:tabs>
          <w:tab w:val="left" w:pos="1014"/>
        </w:tabs>
        <w:spacing w:line="340" w:lineRule="auto"/>
        <w:ind w:right="915" w:firstLine="283"/>
        <w:rPr>
          <w:sz w:val="24"/>
        </w:rPr>
      </w:pPr>
      <w:r>
        <w:rPr>
          <w:spacing w:val="-1"/>
          <w:sz w:val="24"/>
        </w:rPr>
        <w:t>Учениците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от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паралелката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начален</w:t>
      </w:r>
      <w:r>
        <w:rPr>
          <w:spacing w:val="-15"/>
          <w:sz w:val="24"/>
        </w:rPr>
        <w:t xml:space="preserve"> </w:t>
      </w:r>
      <w:r>
        <w:rPr>
          <w:sz w:val="24"/>
        </w:rPr>
        <w:t>курс,</w:t>
      </w:r>
      <w:r>
        <w:rPr>
          <w:spacing w:val="-16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които</w:t>
      </w:r>
      <w:r>
        <w:rPr>
          <w:spacing w:val="-13"/>
          <w:sz w:val="24"/>
        </w:rPr>
        <w:t xml:space="preserve"> </w:t>
      </w:r>
      <w:r>
        <w:rPr>
          <w:sz w:val="24"/>
        </w:rPr>
        <w:t>учителят</w:t>
      </w:r>
      <w:r>
        <w:rPr>
          <w:spacing w:val="-14"/>
          <w:sz w:val="24"/>
        </w:rPr>
        <w:t xml:space="preserve"> </w:t>
      </w:r>
      <w:r>
        <w:rPr>
          <w:sz w:val="24"/>
        </w:rPr>
        <w:t>е</w:t>
      </w:r>
      <w:r>
        <w:rPr>
          <w:spacing w:val="-13"/>
          <w:sz w:val="24"/>
        </w:rPr>
        <w:t xml:space="preserve"> </w:t>
      </w:r>
      <w:r>
        <w:rPr>
          <w:sz w:val="24"/>
        </w:rPr>
        <w:t>класен</w:t>
      </w:r>
      <w:r>
        <w:rPr>
          <w:spacing w:val="-61"/>
          <w:sz w:val="24"/>
        </w:rPr>
        <w:t xml:space="preserve"> </w:t>
      </w:r>
      <w:r>
        <w:rPr>
          <w:sz w:val="24"/>
        </w:rPr>
        <w:t>ръководител;</w:t>
      </w:r>
    </w:p>
    <w:p w:rsidR="005B1DBA" w:rsidRDefault="00FC119E">
      <w:pPr>
        <w:pStyle w:val="ListParagraph"/>
        <w:numPr>
          <w:ilvl w:val="0"/>
          <w:numId w:val="17"/>
        </w:numPr>
        <w:tabs>
          <w:tab w:val="left" w:pos="1014"/>
        </w:tabs>
        <w:spacing w:before="31" w:line="357" w:lineRule="auto"/>
        <w:ind w:right="913" w:firstLine="283"/>
        <w:rPr>
          <w:sz w:val="24"/>
        </w:rPr>
      </w:pPr>
      <w:r>
        <w:rPr>
          <w:sz w:val="24"/>
        </w:rPr>
        <w:t>Учители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персонал,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осъществили</w:t>
      </w:r>
      <w:r>
        <w:rPr>
          <w:spacing w:val="1"/>
          <w:sz w:val="24"/>
        </w:rPr>
        <w:t xml:space="preserve"> </w:t>
      </w:r>
      <w:r>
        <w:rPr>
          <w:sz w:val="24"/>
        </w:rPr>
        <w:t>незащитен</w:t>
      </w:r>
      <w:r>
        <w:rPr>
          <w:spacing w:val="1"/>
          <w:sz w:val="24"/>
        </w:rPr>
        <w:t xml:space="preserve"> </w:t>
      </w:r>
      <w:r>
        <w:rPr>
          <w:sz w:val="24"/>
        </w:rPr>
        <w:t>контакт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1"/>
          <w:sz w:val="24"/>
        </w:rPr>
        <w:t xml:space="preserve"> </w:t>
      </w:r>
      <w:r>
        <w:rPr>
          <w:sz w:val="24"/>
        </w:rPr>
        <w:t>заразеното лице на разстояние по-малко от 2 м и за повече от 15 минути</w:t>
      </w:r>
      <w:r>
        <w:rPr>
          <w:spacing w:val="1"/>
          <w:sz w:val="24"/>
        </w:rPr>
        <w:t xml:space="preserve"> </w:t>
      </w:r>
      <w:r>
        <w:rPr>
          <w:sz w:val="24"/>
        </w:rPr>
        <w:t>общо за 24 часа (дори и да не са последователни) съгласно дефиниция,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определена</w:t>
      </w:r>
      <w:r>
        <w:rPr>
          <w:spacing w:val="2"/>
          <w:sz w:val="24"/>
        </w:rPr>
        <w:t xml:space="preserve"> </w:t>
      </w:r>
      <w:r>
        <w:rPr>
          <w:sz w:val="24"/>
        </w:rPr>
        <w:t>със</w:t>
      </w:r>
      <w:r>
        <w:rPr>
          <w:spacing w:val="2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МЗ;</w:t>
      </w:r>
    </w:p>
    <w:p w:rsidR="005B1DBA" w:rsidRDefault="00FC119E">
      <w:pPr>
        <w:pStyle w:val="ListParagraph"/>
        <w:numPr>
          <w:ilvl w:val="0"/>
          <w:numId w:val="17"/>
        </w:numPr>
        <w:tabs>
          <w:tab w:val="left" w:pos="1014"/>
        </w:tabs>
        <w:spacing w:before="16" w:line="357" w:lineRule="auto"/>
        <w:ind w:right="909" w:firstLine="283"/>
        <w:rPr>
          <w:sz w:val="24"/>
        </w:rPr>
      </w:pPr>
      <w:r>
        <w:rPr>
          <w:spacing w:val="-1"/>
          <w:sz w:val="24"/>
        </w:rPr>
        <w:t>Други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ученици,</w:t>
      </w:r>
      <w:r>
        <w:rPr>
          <w:spacing w:val="-15"/>
          <w:sz w:val="24"/>
        </w:rPr>
        <w:t xml:space="preserve"> </w:t>
      </w:r>
      <w:r>
        <w:rPr>
          <w:sz w:val="24"/>
        </w:rPr>
        <w:t>осъществили</w:t>
      </w:r>
      <w:r>
        <w:rPr>
          <w:spacing w:val="-16"/>
          <w:sz w:val="24"/>
        </w:rPr>
        <w:t xml:space="preserve"> </w:t>
      </w:r>
      <w:r>
        <w:rPr>
          <w:sz w:val="24"/>
        </w:rPr>
        <w:t>незащитен</w:t>
      </w:r>
      <w:r>
        <w:rPr>
          <w:spacing w:val="-16"/>
          <w:sz w:val="24"/>
        </w:rPr>
        <w:t xml:space="preserve"> </w:t>
      </w:r>
      <w:r>
        <w:rPr>
          <w:sz w:val="24"/>
        </w:rPr>
        <w:t>контакт</w:t>
      </w:r>
      <w:r>
        <w:rPr>
          <w:spacing w:val="-15"/>
          <w:sz w:val="24"/>
        </w:rPr>
        <w:t xml:space="preserve"> </w:t>
      </w:r>
      <w:r>
        <w:rPr>
          <w:sz w:val="24"/>
        </w:rPr>
        <w:t>със</w:t>
      </w:r>
      <w:r>
        <w:rPr>
          <w:spacing w:val="-15"/>
          <w:sz w:val="24"/>
        </w:rPr>
        <w:t xml:space="preserve"> </w:t>
      </w:r>
      <w:r>
        <w:rPr>
          <w:sz w:val="24"/>
        </w:rPr>
        <w:t>заразеното</w:t>
      </w:r>
      <w:r>
        <w:rPr>
          <w:spacing w:val="-15"/>
          <w:sz w:val="24"/>
        </w:rPr>
        <w:t xml:space="preserve"> </w:t>
      </w:r>
      <w:r>
        <w:rPr>
          <w:sz w:val="24"/>
        </w:rPr>
        <w:t>лице</w:t>
      </w:r>
      <w:r>
        <w:rPr>
          <w:spacing w:val="-61"/>
          <w:sz w:val="24"/>
        </w:rPr>
        <w:t xml:space="preserve"> </w:t>
      </w:r>
      <w:r>
        <w:rPr>
          <w:sz w:val="24"/>
        </w:rPr>
        <w:t>на разстояние по-малко от 2 м и за повече от 15 минути общо за 24 часа</w:t>
      </w:r>
      <w:r>
        <w:rPr>
          <w:spacing w:val="1"/>
          <w:sz w:val="24"/>
        </w:rPr>
        <w:t xml:space="preserve"> </w:t>
      </w:r>
      <w:r>
        <w:rPr>
          <w:sz w:val="24"/>
        </w:rPr>
        <w:t>(дори и да не са последователни) съгласно дефиниция, определена със</w:t>
      </w:r>
      <w:r>
        <w:rPr>
          <w:spacing w:val="1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МЗ.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12" w:line="360" w:lineRule="auto"/>
        <w:ind w:right="910" w:firstLine="283"/>
        <w:rPr>
          <w:rFonts w:ascii="Symbol" w:hAnsi="Symbol"/>
          <w:sz w:val="24"/>
        </w:rPr>
      </w:pPr>
      <w:r>
        <w:rPr>
          <w:sz w:val="24"/>
        </w:rPr>
        <w:t>Незащитеният контакт със заразеното лице трябва да е осъществен</w:t>
      </w:r>
      <w:r>
        <w:rPr>
          <w:spacing w:val="-61"/>
          <w:sz w:val="24"/>
        </w:rPr>
        <w:t xml:space="preserve"> </w:t>
      </w:r>
      <w:r>
        <w:rPr>
          <w:sz w:val="24"/>
        </w:rPr>
        <w:t xml:space="preserve">в период </w:t>
      </w:r>
      <w:r>
        <w:rPr>
          <w:rFonts w:ascii="Arial" w:hAnsi="Arial"/>
          <w:b/>
          <w:sz w:val="24"/>
        </w:rPr>
        <w:t xml:space="preserve">от 48 часа </w:t>
      </w:r>
      <w:r>
        <w:rPr>
          <w:sz w:val="24"/>
        </w:rPr>
        <w:t>преди и до 14 дни след появата на оплаквания, а при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установен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асимптомен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носител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COVID-19</w:t>
      </w:r>
      <w:r>
        <w:rPr>
          <w:spacing w:val="-3"/>
          <w:sz w:val="24"/>
        </w:rPr>
        <w:t xml:space="preserve"> </w:t>
      </w:r>
      <w:r>
        <w:rPr>
          <w:w w:val="160"/>
          <w:sz w:val="24"/>
        </w:rPr>
        <w:t>–</w:t>
      </w:r>
      <w:r>
        <w:rPr>
          <w:spacing w:val="-41"/>
          <w:w w:val="160"/>
          <w:sz w:val="24"/>
        </w:rPr>
        <w:t xml:space="preserve"> </w:t>
      </w:r>
      <w:r>
        <w:rPr>
          <w:rFonts w:ascii="Arial" w:hAnsi="Arial"/>
          <w:b/>
          <w:sz w:val="24"/>
        </w:rPr>
        <w:t>от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z w:val="24"/>
        </w:rPr>
        <w:t>48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часа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sz w:val="24"/>
        </w:rPr>
        <w:t>преди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до</w:t>
      </w:r>
      <w:r>
        <w:rPr>
          <w:spacing w:val="-3"/>
          <w:sz w:val="24"/>
        </w:rPr>
        <w:t xml:space="preserve"> </w:t>
      </w:r>
      <w:r>
        <w:rPr>
          <w:sz w:val="24"/>
        </w:rPr>
        <w:t>14</w:t>
      </w:r>
      <w:r>
        <w:rPr>
          <w:spacing w:val="-6"/>
          <w:sz w:val="24"/>
        </w:rPr>
        <w:t xml:space="preserve"> </w:t>
      </w:r>
      <w:r>
        <w:rPr>
          <w:sz w:val="24"/>
        </w:rPr>
        <w:t>дни</w:t>
      </w:r>
      <w:r>
        <w:rPr>
          <w:spacing w:val="-62"/>
          <w:sz w:val="24"/>
        </w:rPr>
        <w:t xml:space="preserve"> </w:t>
      </w:r>
      <w:r>
        <w:rPr>
          <w:sz w:val="24"/>
        </w:rPr>
        <w:t>след вземането на проба за изследване по метода PCR</w:t>
      </w:r>
      <w:r>
        <w:rPr>
          <w:spacing w:val="1"/>
          <w:sz w:val="24"/>
        </w:rPr>
        <w:t xml:space="preserve"> </w:t>
      </w:r>
      <w:r>
        <w:rPr>
          <w:sz w:val="24"/>
        </w:rPr>
        <w:t>или чрез бърз</w:t>
      </w:r>
      <w:r>
        <w:rPr>
          <w:spacing w:val="1"/>
          <w:sz w:val="24"/>
        </w:rPr>
        <w:t xml:space="preserve"> </w:t>
      </w:r>
      <w:r>
        <w:rPr>
          <w:sz w:val="24"/>
        </w:rPr>
        <w:t>антигенен</w:t>
      </w:r>
      <w:r>
        <w:rPr>
          <w:spacing w:val="-1"/>
          <w:sz w:val="24"/>
        </w:rPr>
        <w:t xml:space="preserve"> </w:t>
      </w:r>
      <w:r>
        <w:rPr>
          <w:sz w:val="24"/>
        </w:rPr>
        <w:t>тест</w:t>
      </w:r>
      <w:r>
        <w:rPr>
          <w:spacing w:val="-1"/>
          <w:sz w:val="24"/>
        </w:rPr>
        <w:t xml:space="preserve"> </w:t>
      </w:r>
      <w:r>
        <w:rPr>
          <w:sz w:val="24"/>
        </w:rPr>
        <w:t>съгласно дефиниция, определена със</w:t>
      </w:r>
      <w:r>
        <w:rPr>
          <w:spacing w:val="-1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-1"/>
          <w:sz w:val="24"/>
        </w:rPr>
        <w:t xml:space="preserve"> </w:t>
      </w:r>
      <w:r>
        <w:rPr>
          <w:sz w:val="24"/>
        </w:rPr>
        <w:t>на МЗ.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2" w:line="362" w:lineRule="auto"/>
        <w:ind w:right="914" w:firstLine="283"/>
        <w:rPr>
          <w:rFonts w:ascii="Symbol" w:hAnsi="Symbol"/>
          <w:sz w:val="24"/>
        </w:rPr>
      </w:pPr>
      <w:r>
        <w:rPr>
          <w:sz w:val="24"/>
        </w:rPr>
        <w:t>Всички контактни лица се информират от РЗИ за провеждане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домашната</w:t>
      </w:r>
      <w:r>
        <w:rPr>
          <w:spacing w:val="1"/>
          <w:sz w:val="24"/>
        </w:rPr>
        <w:t xml:space="preserve"> </w:t>
      </w:r>
      <w:r>
        <w:rPr>
          <w:sz w:val="24"/>
        </w:rPr>
        <w:t>карантина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поява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клинични</w:t>
      </w:r>
      <w:r>
        <w:rPr>
          <w:spacing w:val="-61"/>
          <w:sz w:val="24"/>
        </w:rPr>
        <w:t xml:space="preserve"> </w:t>
      </w:r>
      <w:r>
        <w:rPr>
          <w:sz w:val="24"/>
        </w:rPr>
        <w:t>симптоми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признаци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COVID-19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навременно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3"/>
          <w:sz w:val="24"/>
        </w:rPr>
        <w:t xml:space="preserve"> </w:t>
      </w:r>
      <w:r>
        <w:rPr>
          <w:sz w:val="24"/>
        </w:rPr>
        <w:t>лекари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на РЗИ.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line="362" w:lineRule="auto"/>
        <w:ind w:right="910" w:firstLine="283"/>
        <w:rPr>
          <w:rFonts w:ascii="Symbol" w:hAnsi="Symbol"/>
          <w:sz w:val="24"/>
        </w:rPr>
      </w:pPr>
      <w:r>
        <w:rPr>
          <w:sz w:val="24"/>
        </w:rPr>
        <w:t>След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заразеното</w:t>
      </w:r>
      <w:r>
        <w:rPr>
          <w:spacing w:val="1"/>
          <w:sz w:val="24"/>
        </w:rPr>
        <w:t xml:space="preserve"> </w:t>
      </w:r>
      <w:r>
        <w:rPr>
          <w:sz w:val="24"/>
        </w:rPr>
        <w:t>лице</w:t>
      </w:r>
      <w:r>
        <w:rPr>
          <w:spacing w:val="1"/>
          <w:sz w:val="24"/>
        </w:rPr>
        <w:t xml:space="preserve"> </w:t>
      </w:r>
      <w:r>
        <w:rPr>
          <w:sz w:val="24"/>
        </w:rPr>
        <w:t>напусне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училището,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извършват</w:t>
      </w:r>
      <w:r>
        <w:rPr>
          <w:spacing w:val="1"/>
          <w:sz w:val="24"/>
        </w:rPr>
        <w:t xml:space="preserve"> </w:t>
      </w:r>
      <w:r>
        <w:rPr>
          <w:sz w:val="24"/>
        </w:rPr>
        <w:t>продължително проветряване,</w:t>
      </w:r>
      <w:r>
        <w:rPr>
          <w:spacing w:val="1"/>
          <w:sz w:val="24"/>
        </w:rPr>
        <w:t xml:space="preserve"> </w:t>
      </w:r>
      <w:r>
        <w:rPr>
          <w:sz w:val="24"/>
        </w:rPr>
        <w:t>влажно почистване и крайна дезинфекция</w:t>
      </w:r>
      <w:r>
        <w:rPr>
          <w:spacing w:val="1"/>
          <w:sz w:val="24"/>
        </w:rPr>
        <w:t xml:space="preserve"> </w:t>
      </w:r>
      <w:r>
        <w:rPr>
          <w:sz w:val="24"/>
        </w:rPr>
        <w:t>на повърхностите в класните стаи, помещенията и предметите, до които е</w:t>
      </w:r>
      <w:r>
        <w:rPr>
          <w:spacing w:val="1"/>
          <w:sz w:val="24"/>
        </w:rPr>
        <w:t xml:space="preserve"> </w:t>
      </w:r>
      <w:r>
        <w:rPr>
          <w:sz w:val="24"/>
        </w:rPr>
        <w:t>имало контакт лицето в последните 48 часа, след което класните стаи 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другите помещения могат да се използват за учебни занятия или други</w:t>
      </w:r>
      <w:r>
        <w:rPr>
          <w:spacing w:val="1"/>
          <w:sz w:val="24"/>
        </w:rPr>
        <w:t xml:space="preserve"> </w:t>
      </w:r>
      <w:r>
        <w:rPr>
          <w:sz w:val="24"/>
        </w:rPr>
        <w:t>цели.</w:t>
      </w:r>
    </w:p>
    <w:p w:rsidR="005B1DBA" w:rsidRDefault="00FC119E">
      <w:pPr>
        <w:pStyle w:val="ListParagraph"/>
        <w:numPr>
          <w:ilvl w:val="0"/>
          <w:numId w:val="22"/>
        </w:numPr>
        <w:tabs>
          <w:tab w:val="left" w:pos="1014"/>
        </w:tabs>
        <w:spacing w:before="5" w:line="352" w:lineRule="auto"/>
        <w:ind w:right="916" w:firstLine="283"/>
        <w:rPr>
          <w:rFonts w:ascii="Symbol" w:hAnsi="Symbol"/>
          <w:sz w:val="24"/>
        </w:rPr>
      </w:pPr>
      <w:r>
        <w:rPr>
          <w:sz w:val="24"/>
        </w:rPr>
        <w:t>Осигурява се психологическа подкрепа по желание, като формата ѝ</w:t>
      </w:r>
      <w:r>
        <w:rPr>
          <w:spacing w:val="1"/>
          <w:sz w:val="24"/>
        </w:rPr>
        <w:t xml:space="preserve"> </w:t>
      </w:r>
      <w:r>
        <w:rPr>
          <w:sz w:val="24"/>
        </w:rPr>
        <w:t>може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варира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зависимост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конкретната</w:t>
      </w:r>
      <w:r>
        <w:rPr>
          <w:spacing w:val="2"/>
          <w:sz w:val="24"/>
        </w:rPr>
        <w:t xml:space="preserve"> </w:t>
      </w:r>
      <w:r>
        <w:rPr>
          <w:sz w:val="24"/>
        </w:rPr>
        <w:t>ситуация.</w:t>
      </w:r>
    </w:p>
    <w:p w:rsidR="005B1DBA" w:rsidRDefault="005B1DBA">
      <w:pPr>
        <w:pStyle w:val="BodyText"/>
        <w:ind w:left="0"/>
        <w:jc w:val="left"/>
        <w:rPr>
          <w:sz w:val="20"/>
        </w:rPr>
      </w:pPr>
    </w:p>
    <w:p w:rsidR="005B1DBA" w:rsidRDefault="00D92C95">
      <w:pPr>
        <w:pStyle w:val="BodyText"/>
        <w:spacing w:before="3"/>
        <w:ind w:left="0"/>
        <w:jc w:val="left"/>
        <w:rPr>
          <w:sz w:val="14"/>
        </w:rPr>
      </w:pPr>
      <w:r w:rsidRPr="00D92C95">
        <w:rPr>
          <w:noProof/>
          <w:lang w:eastAsia="bg-BG"/>
        </w:rPr>
        <w:pict>
          <v:shape id="Text Box 25" o:spid="_x0000_s1029" type="#_x0000_t202" style="position:absolute;margin-left:93.6pt;margin-top:10.3pt;width:436.65pt;height:23.2pt;z-index:-15727104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" fillcolor="#d9d9d9" strokeweight=".16936mm">
            <v:textbox inset="0,0,0,0">
              <w:txbxContent>
                <w:p w:rsidR="005B1DBA" w:rsidRDefault="00FC119E">
                  <w:pPr>
                    <w:spacing w:before="19"/>
                    <w:ind w:left="1456" w:right="1182"/>
                    <w:jc w:val="center"/>
                    <w:rPr>
                      <w:rFonts w:ascii="Arial" w:hAnsi="Arial"/>
                      <w:b/>
                      <w:sz w:val="24"/>
                    </w:rPr>
                  </w:pPr>
                  <w:r>
                    <w:rPr>
                      <w:rFonts w:ascii="Arial" w:hAnsi="Arial"/>
                      <w:b/>
                      <w:sz w:val="24"/>
                    </w:rPr>
                    <w:t>Информиране</w:t>
                  </w:r>
                  <w:r>
                    <w:rPr>
                      <w:rFonts w:ascii="Arial" w:hAnsi="Arial"/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на</w:t>
                  </w:r>
                  <w:r>
                    <w:rPr>
                      <w:rFonts w:ascii="Arial" w:hAnsi="Arial"/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родителите</w:t>
                  </w:r>
                  <w:r>
                    <w:rPr>
                      <w:rFonts w:ascii="Arial" w:hAnsi="Arial"/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и</w:t>
                  </w:r>
                  <w:r>
                    <w:rPr>
                      <w:rFonts w:ascii="Arial" w:hAnsi="Arial"/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общността</w:t>
                  </w:r>
                </w:p>
              </w:txbxContent>
            </v:textbox>
            <w10:wrap type="topAndBottom" anchorx="page"/>
          </v:shape>
        </w:pict>
      </w:r>
    </w:p>
    <w:p w:rsidR="005B1DBA" w:rsidRDefault="005B1DBA">
      <w:pPr>
        <w:pStyle w:val="BodyText"/>
        <w:spacing w:before="9"/>
        <w:ind w:left="0"/>
        <w:jc w:val="left"/>
        <w:rPr>
          <w:sz w:val="25"/>
        </w:rPr>
      </w:pPr>
    </w:p>
    <w:p w:rsidR="005B1DBA" w:rsidRDefault="00FC119E">
      <w:pPr>
        <w:pStyle w:val="BodyText"/>
        <w:spacing w:before="96" w:line="364" w:lineRule="auto"/>
        <w:ind w:right="906" w:firstLine="283"/>
        <w:jc w:val="left"/>
      </w:pPr>
      <w:r>
        <w:t>Промените</w:t>
      </w:r>
      <w:r>
        <w:rPr>
          <w:spacing w:val="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седмичното</w:t>
      </w:r>
      <w:r>
        <w:rPr>
          <w:spacing w:val="2"/>
        </w:rPr>
        <w:t xml:space="preserve"> </w:t>
      </w:r>
      <w:r>
        <w:t>разписание,</w:t>
      </w:r>
      <w:r>
        <w:rPr>
          <w:spacing w:val="2"/>
        </w:rPr>
        <w:t xml:space="preserve"> </w:t>
      </w:r>
      <w:r>
        <w:t>направени</w:t>
      </w:r>
      <w:r>
        <w:rPr>
          <w:spacing w:val="3"/>
        </w:rPr>
        <w:t xml:space="preserve"> </w:t>
      </w:r>
      <w:r>
        <w:t>поради</w:t>
      </w:r>
      <w:r>
        <w:rPr>
          <w:spacing w:val="4"/>
        </w:rPr>
        <w:t xml:space="preserve"> </w:t>
      </w:r>
      <w:r>
        <w:t>преминаване</w:t>
      </w:r>
      <w:r>
        <w:rPr>
          <w:spacing w:val="4"/>
        </w:rPr>
        <w:t xml:space="preserve"> </w:t>
      </w:r>
      <w:r>
        <w:t>в</w:t>
      </w:r>
      <w:r>
        <w:rPr>
          <w:spacing w:val="-61"/>
        </w:rPr>
        <w:t xml:space="preserve"> </w:t>
      </w:r>
      <w:r>
        <w:t>обучение</w:t>
      </w:r>
      <w:r>
        <w:rPr>
          <w:spacing w:val="11"/>
        </w:rPr>
        <w:t xml:space="preserve"> </w:t>
      </w:r>
      <w:r>
        <w:t>от</w:t>
      </w:r>
      <w:r>
        <w:rPr>
          <w:spacing w:val="11"/>
        </w:rPr>
        <w:t xml:space="preserve"> </w:t>
      </w:r>
      <w:r>
        <w:t>разстояние</w:t>
      </w:r>
      <w:r>
        <w:rPr>
          <w:spacing w:val="11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електронна</w:t>
      </w:r>
      <w:r>
        <w:rPr>
          <w:spacing w:val="11"/>
        </w:rPr>
        <w:t xml:space="preserve"> </w:t>
      </w:r>
      <w:r>
        <w:t>среда</w:t>
      </w:r>
      <w:r>
        <w:rPr>
          <w:spacing w:val="11"/>
        </w:rPr>
        <w:t xml:space="preserve"> </w:t>
      </w:r>
      <w:r>
        <w:t>(ОРЕС),</w:t>
      </w:r>
      <w:r>
        <w:rPr>
          <w:spacing w:val="11"/>
        </w:rPr>
        <w:t xml:space="preserve"> </w:t>
      </w:r>
      <w:r>
        <w:t>графикът</w:t>
      </w:r>
      <w:r>
        <w:rPr>
          <w:spacing w:val="9"/>
        </w:rPr>
        <w:t xml:space="preserve"> </w:t>
      </w:r>
      <w:r>
        <w:t>за</w:t>
      </w:r>
      <w:r>
        <w:rPr>
          <w:spacing w:val="12"/>
        </w:rPr>
        <w:t xml:space="preserve"> </w:t>
      </w:r>
      <w:r>
        <w:t>ротация</w:t>
      </w:r>
    </w:p>
    <w:p w:rsidR="005B1DBA" w:rsidRDefault="005B1DBA">
      <w:pPr>
        <w:spacing w:line="364" w:lineRule="auto"/>
        <w:sectPr w:rsidR="005B1DBA">
          <w:pgSz w:w="11910" w:h="16840"/>
          <w:pgMar w:top="1320" w:right="500" w:bottom="1200" w:left="1680" w:header="0" w:footer="1008" w:gutter="0"/>
          <w:cols w:space="708"/>
        </w:sectPr>
      </w:pPr>
    </w:p>
    <w:p w:rsidR="005B1DBA" w:rsidRDefault="00FC119E">
      <w:pPr>
        <w:spacing w:before="80" w:line="362" w:lineRule="auto"/>
        <w:ind w:left="305" w:right="910"/>
        <w:jc w:val="both"/>
        <w:rPr>
          <w:rFonts w:ascii="Arial" w:hAnsi="Arial"/>
          <w:b/>
          <w:sz w:val="24"/>
        </w:rPr>
      </w:pPr>
      <w:r>
        <w:rPr>
          <w:sz w:val="24"/>
        </w:rPr>
        <w:lastRenderedPageBreak/>
        <w:t>на паралелките (преминаване от и към ОРЕС) и информацията за брой</w:t>
      </w:r>
      <w:r>
        <w:rPr>
          <w:spacing w:val="1"/>
          <w:sz w:val="24"/>
        </w:rPr>
        <w:t xml:space="preserve"> </w:t>
      </w:r>
      <w:r>
        <w:rPr>
          <w:sz w:val="24"/>
        </w:rPr>
        <w:t>болни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COVID</w:t>
      </w:r>
      <w:r>
        <w:rPr>
          <w:spacing w:val="1"/>
          <w:sz w:val="24"/>
        </w:rPr>
        <w:t xml:space="preserve"> </w:t>
      </w:r>
      <w:r>
        <w:rPr>
          <w:w w:val="160"/>
          <w:sz w:val="24"/>
        </w:rPr>
        <w:t xml:space="preserve">– </w:t>
      </w:r>
      <w:r>
        <w:rPr>
          <w:sz w:val="24"/>
        </w:rPr>
        <w:t>19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учители,</w:t>
      </w:r>
      <w:r>
        <w:rPr>
          <w:spacing w:val="1"/>
          <w:sz w:val="24"/>
        </w:rPr>
        <w:t xml:space="preserve"> </w:t>
      </w:r>
      <w:r>
        <w:rPr>
          <w:sz w:val="24"/>
        </w:rPr>
        <w:t>карантинирани</w:t>
      </w:r>
      <w:r>
        <w:rPr>
          <w:spacing w:val="1"/>
          <w:sz w:val="24"/>
        </w:rPr>
        <w:t xml:space="preserve"> </w:t>
      </w:r>
      <w:r>
        <w:rPr>
          <w:sz w:val="24"/>
        </w:rPr>
        <w:t>паралелки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</w:t>
      </w:r>
      <w:r>
        <w:rPr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следва да се публикуват своевременно на сайта на всяко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училище.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Информацията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може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да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се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предоставя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също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и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по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предварително оповестен начин - чрез съобщения, чрез електронен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дневник,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електронни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приложения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и/или електронна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поща.</w:t>
      </w:r>
    </w:p>
    <w:p w:rsidR="005B1DBA" w:rsidRDefault="00FC119E">
      <w:pPr>
        <w:pStyle w:val="BodyText"/>
        <w:spacing w:line="367" w:lineRule="auto"/>
        <w:ind w:right="911" w:firstLine="283"/>
      </w:pPr>
      <w:r>
        <w:t>По</w:t>
      </w:r>
      <w:r>
        <w:rPr>
          <w:spacing w:val="1"/>
        </w:rPr>
        <w:t xml:space="preserve"> </w:t>
      </w:r>
      <w:r>
        <w:t>подходящи</w:t>
      </w:r>
      <w:r>
        <w:rPr>
          <w:spacing w:val="1"/>
        </w:rPr>
        <w:t xml:space="preserve"> </w:t>
      </w:r>
      <w:r>
        <w:t>начини</w:t>
      </w:r>
      <w:r>
        <w:rPr>
          <w:spacing w:val="1"/>
        </w:rPr>
        <w:t xml:space="preserve"> </w:t>
      </w:r>
      <w:r>
        <w:t>училището</w:t>
      </w:r>
      <w:r>
        <w:rPr>
          <w:spacing w:val="1"/>
        </w:rPr>
        <w:t xml:space="preserve"> </w:t>
      </w:r>
      <w:r>
        <w:t>осъществява</w:t>
      </w:r>
      <w:r>
        <w:rPr>
          <w:spacing w:val="1"/>
        </w:rPr>
        <w:t xml:space="preserve"> </w:t>
      </w:r>
      <w:r>
        <w:t>информационна</w:t>
      </w:r>
      <w:r>
        <w:rPr>
          <w:spacing w:val="-61"/>
        </w:rPr>
        <w:t xml:space="preserve"> </w:t>
      </w:r>
      <w:r>
        <w:t>кампания</w:t>
      </w:r>
      <w:r>
        <w:rPr>
          <w:spacing w:val="1"/>
        </w:rPr>
        <w:t xml:space="preserve"> </w:t>
      </w:r>
      <w:r>
        <w:t>сред</w:t>
      </w:r>
      <w:r>
        <w:rPr>
          <w:spacing w:val="1"/>
        </w:rPr>
        <w:t xml:space="preserve"> </w:t>
      </w:r>
      <w:r>
        <w:t>родителите,</w:t>
      </w:r>
      <w:r>
        <w:rPr>
          <w:spacing w:val="1"/>
        </w:rPr>
        <w:t xml:space="preserve"> </w:t>
      </w:r>
      <w:r>
        <w:t>учителите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учениците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значението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задължителните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препоръчителните</w:t>
      </w:r>
      <w:r>
        <w:rPr>
          <w:spacing w:val="1"/>
        </w:rPr>
        <w:t xml:space="preserve"> </w:t>
      </w:r>
      <w:r>
        <w:t>мерки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ваксинирането</w:t>
      </w:r>
      <w:r>
        <w:rPr>
          <w:spacing w:val="1"/>
        </w:rPr>
        <w:t xml:space="preserve"> </w:t>
      </w:r>
      <w:r>
        <w:t>за</w:t>
      </w:r>
      <w:r>
        <w:rPr>
          <w:spacing w:val="-61"/>
        </w:rPr>
        <w:t xml:space="preserve"> </w:t>
      </w:r>
      <w:r>
        <w:t>намаляване на разпространението и рисковете от инфекция. Кампанията</w:t>
      </w:r>
      <w:r>
        <w:rPr>
          <w:spacing w:val="1"/>
        </w:rPr>
        <w:t xml:space="preserve"> </w:t>
      </w:r>
      <w:r>
        <w:t>може да бъде</w:t>
      </w:r>
      <w:r>
        <w:rPr>
          <w:spacing w:val="1"/>
        </w:rPr>
        <w:t xml:space="preserve"> </w:t>
      </w:r>
      <w:r>
        <w:t>провеждана съвместно с представители на регионалните</w:t>
      </w:r>
      <w:r>
        <w:rPr>
          <w:spacing w:val="1"/>
        </w:rPr>
        <w:t xml:space="preserve"> </w:t>
      </w:r>
      <w:r>
        <w:t>здравни</w:t>
      </w:r>
      <w:r>
        <w:rPr>
          <w:spacing w:val="1"/>
        </w:rPr>
        <w:t xml:space="preserve"> </w:t>
      </w:r>
      <w:r>
        <w:t>инспекции,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общините,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регионалните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образование, с участието на медицински специалисти и местни лидери на</w:t>
      </w:r>
      <w:r>
        <w:rPr>
          <w:spacing w:val="1"/>
        </w:rPr>
        <w:t xml:space="preserve"> </w:t>
      </w:r>
      <w:r>
        <w:t>общността.</w:t>
      </w:r>
    </w:p>
    <w:p w:rsidR="005B1DBA" w:rsidRDefault="00FC119E">
      <w:pPr>
        <w:pStyle w:val="BodyText"/>
        <w:spacing w:line="367" w:lineRule="auto"/>
        <w:ind w:right="910" w:firstLine="283"/>
      </w:pPr>
      <w:r>
        <w:t>При</w:t>
      </w:r>
      <w:r>
        <w:rPr>
          <w:spacing w:val="1"/>
        </w:rPr>
        <w:t xml:space="preserve"> </w:t>
      </w:r>
      <w:r>
        <w:t>постигане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70%</w:t>
      </w:r>
      <w:r>
        <w:rPr>
          <w:spacing w:val="1"/>
        </w:rPr>
        <w:t xml:space="preserve"> </w:t>
      </w:r>
      <w:r>
        <w:t>ваксинирани</w:t>
      </w:r>
      <w:r>
        <w:rPr>
          <w:spacing w:val="1"/>
        </w:rPr>
        <w:t xml:space="preserve"> </w:t>
      </w:r>
      <w:r>
        <w:t>педагогически</w:t>
      </w:r>
      <w:r>
        <w:rPr>
          <w:spacing w:val="1"/>
        </w:rPr>
        <w:t xml:space="preserve"> </w:t>
      </w:r>
      <w:r>
        <w:t>специалисти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непедагогически</w:t>
      </w:r>
      <w:r>
        <w:rPr>
          <w:spacing w:val="1"/>
        </w:rPr>
        <w:t xml:space="preserve"> </w:t>
      </w:r>
      <w:r>
        <w:t>персонал,</w:t>
      </w:r>
      <w:r>
        <w:rPr>
          <w:spacing w:val="1"/>
        </w:rPr>
        <w:t xml:space="preserve"> </w:t>
      </w:r>
      <w:r>
        <w:t>училището</w:t>
      </w:r>
      <w:r>
        <w:rPr>
          <w:spacing w:val="1"/>
        </w:rPr>
        <w:t xml:space="preserve"> </w:t>
      </w:r>
      <w:r>
        <w:t>съобщава</w:t>
      </w:r>
      <w:r>
        <w:rPr>
          <w:spacing w:val="1"/>
        </w:rPr>
        <w:t xml:space="preserve"> </w:t>
      </w:r>
      <w:r>
        <w:t>това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Регионалното</w:t>
      </w:r>
      <w:r>
        <w:rPr>
          <w:spacing w:val="-61"/>
        </w:rPr>
        <w:t xml:space="preserve"> </w:t>
      </w:r>
      <w:r>
        <w:t>управление по образованието и публикува на сайта си полученото от МОН</w:t>
      </w:r>
      <w:r>
        <w:rPr>
          <w:spacing w:val="-61"/>
        </w:rPr>
        <w:t xml:space="preserve"> </w:t>
      </w:r>
      <w:r>
        <w:t>Свидетелство за принос към</w:t>
      </w:r>
      <w:r>
        <w:rPr>
          <w:spacing w:val="-2"/>
        </w:rPr>
        <w:t xml:space="preserve"> </w:t>
      </w:r>
      <w:r>
        <w:t>опазване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общественото</w:t>
      </w:r>
      <w:r>
        <w:rPr>
          <w:spacing w:val="-2"/>
        </w:rPr>
        <w:t xml:space="preserve"> </w:t>
      </w:r>
      <w:r>
        <w:t>здраве.</w:t>
      </w:r>
    </w:p>
    <w:p w:rsidR="005B1DBA" w:rsidRDefault="00FC119E">
      <w:pPr>
        <w:pStyle w:val="BodyText"/>
        <w:spacing w:line="367" w:lineRule="auto"/>
        <w:ind w:right="913" w:firstLine="283"/>
      </w:pPr>
      <w:r>
        <w:t>Директорът на училището създава организация и осъществява контрол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своевременно</w:t>
      </w:r>
      <w:r>
        <w:rPr>
          <w:spacing w:val="1"/>
        </w:rPr>
        <w:t xml:space="preserve"> </w:t>
      </w:r>
      <w:r>
        <w:t>отразяване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информацията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карантинирани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заболели ученици, педагогически и непедагогически специалисти в базата</w:t>
      </w:r>
      <w:r>
        <w:rPr>
          <w:spacing w:val="-61"/>
        </w:rPr>
        <w:t xml:space="preserve"> </w:t>
      </w:r>
      <w:r>
        <w:t>данни</w:t>
      </w:r>
      <w:r>
        <w:rPr>
          <w:spacing w:val="2"/>
        </w:rPr>
        <w:t xml:space="preserve"> </w:t>
      </w:r>
      <w:r>
        <w:t>„Карантина“</w:t>
      </w:r>
      <w:r>
        <w:rPr>
          <w:spacing w:val="4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МОН.</w:t>
      </w:r>
    </w:p>
    <w:p w:rsidR="005B1DBA" w:rsidRDefault="005B1DBA">
      <w:pPr>
        <w:pStyle w:val="BodyText"/>
        <w:ind w:left="0"/>
        <w:jc w:val="left"/>
        <w:rPr>
          <w:sz w:val="20"/>
        </w:rPr>
      </w:pPr>
    </w:p>
    <w:p w:rsidR="005B1DBA" w:rsidRDefault="00D92C95">
      <w:pPr>
        <w:pStyle w:val="BodyText"/>
        <w:spacing w:before="6"/>
        <w:ind w:left="0"/>
        <w:jc w:val="left"/>
        <w:rPr>
          <w:sz w:val="10"/>
        </w:rPr>
      </w:pPr>
      <w:r w:rsidRPr="00D92C95">
        <w:rPr>
          <w:noProof/>
          <w:lang w:eastAsia="bg-BG"/>
        </w:rPr>
        <w:pict>
          <v:shape id="Text Box 24" o:spid="_x0000_s1030" type="#_x0000_t202" style="position:absolute;margin-left:93.6pt;margin-top:8.2pt;width:436.65pt;height:42.9pt;z-index:-15726592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" fillcolor="#d9d9d9" strokeweight=".16936mm">
            <v:textbox inset="0,0,0,0">
              <w:txbxContent>
                <w:p w:rsidR="005B1DBA" w:rsidRDefault="00FC119E">
                  <w:pPr>
                    <w:spacing w:line="360" w:lineRule="auto"/>
                    <w:ind w:left="1274" w:hanging="706"/>
                    <w:rPr>
                      <w:rFonts w:ascii="Arial" w:hAnsi="Arial"/>
                      <w:b/>
                      <w:sz w:val="24"/>
                    </w:rPr>
                  </w:pPr>
                  <w:r>
                    <w:rPr>
                      <w:rFonts w:ascii="Arial" w:hAnsi="Arial"/>
                      <w:b/>
                      <w:sz w:val="24"/>
                    </w:rPr>
                    <w:t>Сценарии</w:t>
                  </w:r>
                  <w:r>
                    <w:rPr>
                      <w:rFonts w:ascii="Arial" w:hAnsi="Arial"/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в</w:t>
                  </w:r>
                  <w:r>
                    <w:rPr>
                      <w:rFonts w:ascii="Arial" w:hAnsi="Arial"/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зависимост</w:t>
                  </w:r>
                  <w:r>
                    <w:rPr>
                      <w:rFonts w:ascii="Arial" w:hAnsi="Arial"/>
                      <w:b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от</w:t>
                  </w:r>
                  <w:r>
                    <w:rPr>
                      <w:rFonts w:ascii="Arial" w:hAnsi="Arial"/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различните</w:t>
                  </w:r>
                  <w:r>
                    <w:rPr>
                      <w:rFonts w:ascii="Arial" w:hAnsi="Arial"/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нива</w:t>
                  </w:r>
                  <w:r>
                    <w:rPr>
                      <w:rFonts w:ascii="Arial" w:hAnsi="Arial"/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на</w:t>
                  </w:r>
                  <w:r>
                    <w:rPr>
                      <w:rFonts w:ascii="Arial" w:hAnsi="Arial"/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заболяемост</w:t>
                  </w:r>
                  <w:r>
                    <w:rPr>
                      <w:rFonts w:ascii="Arial" w:hAnsi="Arial"/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на</w:t>
                  </w:r>
                  <w:r>
                    <w:rPr>
                      <w:rFonts w:ascii="Arial" w:hAnsi="Arial"/>
                      <w:b/>
                      <w:spacing w:val="-64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национално,</w:t>
                  </w:r>
                  <w:r>
                    <w:rPr>
                      <w:rFonts w:ascii="Arial" w:hAnsi="Arial"/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областно,</w:t>
                  </w:r>
                  <w:r>
                    <w:rPr>
                      <w:rFonts w:ascii="Arial" w:hAnsi="Arial"/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общинско и</w:t>
                  </w:r>
                  <w:r>
                    <w:rPr>
                      <w:rFonts w:ascii="Arial" w:hAns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училищно</w:t>
                  </w:r>
                  <w:r>
                    <w:rPr>
                      <w:rFonts w:ascii="Arial" w:hAnsi="Arial"/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ниво</w:t>
                  </w:r>
                </w:p>
              </w:txbxContent>
            </v:textbox>
            <w10:wrap type="topAndBottom" anchorx="page"/>
          </v:shape>
        </w:pict>
      </w:r>
    </w:p>
    <w:p w:rsidR="005B1DBA" w:rsidRDefault="005B1DBA">
      <w:pPr>
        <w:pStyle w:val="BodyText"/>
        <w:ind w:left="0"/>
        <w:jc w:val="left"/>
        <w:rPr>
          <w:sz w:val="20"/>
        </w:rPr>
      </w:pPr>
    </w:p>
    <w:p w:rsidR="005B1DBA" w:rsidRDefault="00D92C95">
      <w:pPr>
        <w:pStyle w:val="BodyText"/>
        <w:spacing w:before="7"/>
        <w:ind w:left="0"/>
        <w:jc w:val="left"/>
        <w:rPr>
          <w:sz w:val="10"/>
        </w:rPr>
      </w:pPr>
      <w:r w:rsidRPr="00D92C95">
        <w:rPr>
          <w:noProof/>
          <w:lang w:eastAsia="bg-BG"/>
        </w:rPr>
        <w:pict>
          <v:group id="Group 20" o:spid="_x0000_s1031" style="position:absolute;margin-left:99.25pt;margin-top:7.95pt;width:454.2pt;height:32.65pt;z-index:-15726080;mso-wrap-distance-left:0;mso-wrap-distance-right:0;mso-position-horizontal-relative:page" coordorigin="1985,159" coordsize="9084,6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">
            <v:rect id="Rectangle 23" o:spid="_x0000_s1032" style="position:absolute;left:2004;top:178;width:9045;height:61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" fillcolor="#00af50" stroked="f"/>
            <v:shape id="AutoShape 22" o:spid="_x0000_s1033" style="position:absolute;left:1985;top:159;width:9084;height:653;visibility:visible" coordsize="9084,65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" adj="0,,0" path="m9064,l19,,,,,19,,120,,634r,19l19,653r9045,l9064,634,19,634r,-514l19,19r9045,l9064,xm9083,r-19,l9064,19r,101l9064,634r,19l9083,653r,-19l9083,120r,-101l9083,xe" fillcolor="black" stroked="f">
              <v:stroke joinstyle="round"/>
              <v:formulas/>
              <v:path arrowok="t" o:connecttype="custom" o:connectlocs="9064,159;19,159;19,159;0,159;0,178;0,279;0,793;0,812;19,812;19,812;9064,812;9064,793;19,793;19,279;19,178;9064,178;9064,159;9083,159;9064,159;9064,178;9064,279;9064,793;9064,812;9083,812;9083,793;9083,279;9083,178;9083,159" o:connectangles="0,0,0,0,0,0,0,0,0,0,0,0,0,0,0,0,0,0,0,0,0,0,0,0,0,0,0,0"/>
            </v:shape>
            <v:shape id="Text Box 21" o:spid="_x0000_s1034" type="#_x0000_t202" style="position:absolute;left:2066;top:279;width:8923;height:41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" stroked="f">
              <v:textbox inset="0,0,0,0">
                <w:txbxContent>
                  <w:p w:rsidR="005B1DBA" w:rsidRDefault="00FC119E">
                    <w:pPr>
                      <w:spacing w:line="274" w:lineRule="exact"/>
                      <w:ind w:left="3147" w:right="2867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Ниво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1:</w:t>
                    </w:r>
                    <w:r>
                      <w:rPr>
                        <w:rFonts w:ascii="Arial" w:hAnsi="Arial"/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Зелен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сценарий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5B1DBA" w:rsidRDefault="00FC119E">
      <w:pPr>
        <w:pStyle w:val="Heading1"/>
        <w:spacing w:line="246" w:lineRule="exact"/>
        <w:ind w:left="588"/>
      </w:pPr>
      <w:r>
        <w:t>14-дневна</w:t>
      </w:r>
      <w:r>
        <w:rPr>
          <w:spacing w:val="-3"/>
        </w:rPr>
        <w:t xml:space="preserve"> </w:t>
      </w:r>
      <w:r>
        <w:t>заболяемост</w:t>
      </w:r>
      <w:r>
        <w:rPr>
          <w:spacing w:val="-5"/>
        </w:rPr>
        <w:t xml:space="preserve"> </w:t>
      </w:r>
      <w:r>
        <w:t>&lt;100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100 000</w:t>
      </w:r>
      <w:r>
        <w:rPr>
          <w:spacing w:val="-3"/>
        </w:rPr>
        <w:t xml:space="preserve"> </w:t>
      </w:r>
      <w:r>
        <w:t>души на</w:t>
      </w:r>
      <w:r>
        <w:rPr>
          <w:spacing w:val="-2"/>
        </w:rPr>
        <w:t xml:space="preserve"> </w:t>
      </w:r>
      <w:r>
        <w:t>областно</w:t>
      </w:r>
      <w:r>
        <w:rPr>
          <w:spacing w:val="-1"/>
        </w:rPr>
        <w:t xml:space="preserve"> </w:t>
      </w:r>
      <w:r>
        <w:t>ниво</w:t>
      </w:r>
    </w:p>
    <w:p w:rsidR="005B1DBA" w:rsidRDefault="00FC119E">
      <w:pPr>
        <w:pStyle w:val="BodyText"/>
        <w:spacing w:before="143" w:line="364" w:lineRule="auto"/>
        <w:ind w:right="906" w:firstLine="283"/>
        <w:jc w:val="left"/>
      </w:pPr>
      <w:r>
        <w:rPr>
          <w:spacing w:val="-1"/>
        </w:rPr>
        <w:t>Училищата</w:t>
      </w:r>
      <w:r>
        <w:rPr>
          <w:spacing w:val="-12"/>
        </w:rPr>
        <w:t xml:space="preserve"> </w:t>
      </w:r>
      <w:r>
        <w:rPr>
          <w:spacing w:val="-1"/>
        </w:rPr>
        <w:t>работят</w:t>
      </w:r>
      <w:r>
        <w:rPr>
          <w:spacing w:val="-9"/>
        </w:rPr>
        <w:t xml:space="preserve"> </w:t>
      </w:r>
      <w:r>
        <w:rPr>
          <w:spacing w:val="-1"/>
        </w:rPr>
        <w:t>с</w:t>
      </w:r>
      <w:r>
        <w:rPr>
          <w:spacing w:val="-14"/>
        </w:rPr>
        <w:t xml:space="preserve"> </w:t>
      </w:r>
      <w:r>
        <w:rPr>
          <w:spacing w:val="-1"/>
        </w:rPr>
        <w:t>предприети</w:t>
      </w:r>
      <w:r>
        <w:rPr>
          <w:spacing w:val="-11"/>
        </w:rPr>
        <w:t xml:space="preserve"> </w:t>
      </w:r>
      <w:r>
        <w:rPr>
          <w:spacing w:val="-1"/>
        </w:rPr>
        <w:t>предпазни</w:t>
      </w:r>
      <w:r>
        <w:rPr>
          <w:spacing w:val="-10"/>
        </w:rPr>
        <w:t xml:space="preserve"> </w:t>
      </w:r>
      <w:r>
        <w:t>мерки</w:t>
      </w:r>
      <w:r>
        <w:rPr>
          <w:spacing w:val="-11"/>
        </w:rPr>
        <w:t xml:space="preserve"> </w:t>
      </w:r>
      <w:r>
        <w:t>съгласно</w:t>
      </w:r>
      <w:r>
        <w:rPr>
          <w:spacing w:val="-12"/>
        </w:rPr>
        <w:t xml:space="preserve"> </w:t>
      </w:r>
      <w:r>
        <w:t>Насоките</w:t>
      </w:r>
      <w:r>
        <w:rPr>
          <w:spacing w:val="-10"/>
        </w:rPr>
        <w:t xml:space="preserve"> </w:t>
      </w:r>
      <w:r>
        <w:t>на</w:t>
      </w:r>
      <w:r>
        <w:rPr>
          <w:spacing w:val="-61"/>
        </w:rPr>
        <w:t xml:space="preserve"> </w:t>
      </w:r>
      <w:r>
        <w:t>МОН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МЗ</w:t>
      </w:r>
      <w:r>
        <w:rPr>
          <w:spacing w:val="-2"/>
        </w:rPr>
        <w:t xml:space="preserve"> </w:t>
      </w:r>
      <w:r>
        <w:t>за намаляване</w:t>
      </w:r>
      <w:r>
        <w:rPr>
          <w:spacing w:val="-1"/>
        </w:rPr>
        <w:t xml:space="preserve"> </w:t>
      </w:r>
      <w:r>
        <w:t>на рисковете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предаване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инфекцията.</w:t>
      </w:r>
    </w:p>
    <w:p w:rsidR="005B1DBA" w:rsidRDefault="00FC119E">
      <w:pPr>
        <w:pStyle w:val="Heading1"/>
        <w:tabs>
          <w:tab w:val="left" w:pos="1012"/>
          <w:tab w:val="left" w:pos="2119"/>
          <w:tab w:val="left" w:pos="2252"/>
          <w:tab w:val="left" w:pos="2775"/>
          <w:tab w:val="left" w:pos="4171"/>
          <w:tab w:val="left" w:pos="5252"/>
          <w:tab w:val="left" w:pos="5775"/>
          <w:tab w:val="left" w:pos="7073"/>
        </w:tabs>
        <w:spacing w:line="360" w:lineRule="auto"/>
        <w:ind w:right="911"/>
      </w:pPr>
      <w:r>
        <w:t>При</w:t>
      </w:r>
      <w:r>
        <w:tab/>
        <w:t>наличие</w:t>
      </w:r>
      <w:r>
        <w:tab/>
      </w:r>
      <w:r>
        <w:tab/>
        <w:t>на</w:t>
      </w:r>
      <w:r>
        <w:tab/>
        <w:t>единични</w:t>
      </w:r>
      <w:r>
        <w:tab/>
        <w:t>случаи</w:t>
      </w:r>
      <w:r>
        <w:tab/>
        <w:t>на</w:t>
      </w:r>
      <w:r>
        <w:tab/>
        <w:t>ученици,</w:t>
      </w:r>
      <w:r>
        <w:tab/>
        <w:t>педагогически</w:t>
      </w:r>
      <w:r>
        <w:rPr>
          <w:spacing w:val="-64"/>
        </w:rPr>
        <w:t xml:space="preserve"> </w:t>
      </w:r>
      <w:r>
        <w:t>специалисти</w:t>
      </w:r>
      <w:r>
        <w:tab/>
        <w:t>или</w:t>
      </w:r>
      <w:r>
        <w:rPr>
          <w:spacing w:val="3"/>
        </w:rPr>
        <w:t xml:space="preserve"> </w:t>
      </w:r>
      <w:r>
        <w:t>други</w:t>
      </w:r>
      <w:r>
        <w:rPr>
          <w:spacing w:val="2"/>
        </w:rPr>
        <w:t xml:space="preserve"> </w:t>
      </w:r>
      <w:r>
        <w:t>служители</w:t>
      </w:r>
      <w:r>
        <w:rPr>
          <w:spacing w:val="4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t>носители</w:t>
      </w:r>
      <w:r>
        <w:rPr>
          <w:spacing w:val="1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COVID-19</w:t>
      </w:r>
      <w:r>
        <w:rPr>
          <w:spacing w:val="3"/>
        </w:rPr>
        <w:t xml:space="preserve"> </w:t>
      </w:r>
      <w:r>
        <w:t>и/или</w:t>
      </w:r>
    </w:p>
    <w:p w:rsidR="005B1DBA" w:rsidRDefault="005B1DBA">
      <w:pPr>
        <w:spacing w:line="360" w:lineRule="auto"/>
        <w:sectPr w:rsidR="005B1DBA">
          <w:pgSz w:w="11910" w:h="16840"/>
          <w:pgMar w:top="1320" w:right="500" w:bottom="1200" w:left="1680" w:header="0" w:footer="1008" w:gutter="0"/>
          <w:cols w:space="708"/>
        </w:sectPr>
      </w:pPr>
    </w:p>
    <w:p w:rsidR="005B1DBA" w:rsidRDefault="00FC119E">
      <w:pPr>
        <w:spacing w:before="76" w:line="360" w:lineRule="auto"/>
        <w:ind w:left="305" w:right="379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lastRenderedPageBreak/>
        <w:t>карантинирани,</w:t>
      </w:r>
      <w:r>
        <w:rPr>
          <w:rFonts w:ascii="Arial" w:hAnsi="Arial"/>
          <w:b/>
          <w:spacing w:val="51"/>
          <w:sz w:val="24"/>
        </w:rPr>
        <w:t xml:space="preserve"> </w:t>
      </w:r>
      <w:r>
        <w:rPr>
          <w:rFonts w:ascii="Arial" w:hAnsi="Arial"/>
          <w:b/>
          <w:sz w:val="24"/>
        </w:rPr>
        <w:t>директорът</w:t>
      </w:r>
      <w:r>
        <w:rPr>
          <w:rFonts w:ascii="Arial" w:hAnsi="Arial"/>
          <w:b/>
          <w:spacing w:val="48"/>
          <w:sz w:val="24"/>
        </w:rPr>
        <w:t xml:space="preserve"> </w:t>
      </w:r>
      <w:r>
        <w:rPr>
          <w:rFonts w:ascii="Arial" w:hAnsi="Arial"/>
          <w:b/>
          <w:sz w:val="24"/>
        </w:rPr>
        <w:t>на</w:t>
      </w:r>
      <w:r>
        <w:rPr>
          <w:rFonts w:ascii="Arial" w:hAnsi="Arial"/>
          <w:b/>
          <w:spacing w:val="56"/>
          <w:sz w:val="24"/>
        </w:rPr>
        <w:t xml:space="preserve"> </w:t>
      </w:r>
      <w:r>
        <w:rPr>
          <w:rFonts w:ascii="Arial" w:hAnsi="Arial"/>
          <w:b/>
          <w:sz w:val="24"/>
        </w:rPr>
        <w:t>училището</w:t>
      </w:r>
      <w:r>
        <w:rPr>
          <w:rFonts w:ascii="Arial" w:hAnsi="Arial"/>
          <w:b/>
          <w:spacing w:val="53"/>
          <w:sz w:val="24"/>
        </w:rPr>
        <w:t xml:space="preserve"> </w:t>
      </w:r>
      <w:r>
        <w:rPr>
          <w:rFonts w:ascii="Arial" w:hAnsi="Arial"/>
          <w:b/>
          <w:sz w:val="24"/>
        </w:rPr>
        <w:t>предприема</w:t>
      </w:r>
      <w:r>
        <w:rPr>
          <w:rFonts w:ascii="Arial" w:hAnsi="Arial"/>
          <w:b/>
          <w:spacing w:val="55"/>
          <w:sz w:val="24"/>
        </w:rPr>
        <w:t xml:space="preserve"> </w:t>
      </w:r>
      <w:r>
        <w:rPr>
          <w:rFonts w:ascii="Arial" w:hAnsi="Arial"/>
          <w:b/>
          <w:sz w:val="24"/>
        </w:rPr>
        <w:t>мерки,</w:t>
      </w:r>
      <w:r>
        <w:rPr>
          <w:rFonts w:ascii="Arial" w:hAnsi="Arial"/>
          <w:b/>
          <w:spacing w:val="51"/>
          <w:sz w:val="24"/>
        </w:rPr>
        <w:t xml:space="preserve"> </w:t>
      </w:r>
      <w:r>
        <w:rPr>
          <w:rFonts w:ascii="Arial" w:hAnsi="Arial"/>
          <w:b/>
          <w:sz w:val="24"/>
        </w:rPr>
        <w:t>както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следва:</w:t>
      </w:r>
    </w:p>
    <w:p w:rsidR="005B1DBA" w:rsidRDefault="00FC119E">
      <w:pPr>
        <w:pStyle w:val="ListParagraph"/>
        <w:numPr>
          <w:ilvl w:val="0"/>
          <w:numId w:val="16"/>
        </w:numPr>
        <w:tabs>
          <w:tab w:val="left" w:pos="1014"/>
        </w:tabs>
        <w:spacing w:line="362" w:lineRule="auto"/>
        <w:ind w:right="908" w:firstLine="359"/>
        <w:rPr>
          <w:sz w:val="24"/>
        </w:rPr>
      </w:pPr>
      <w:r>
        <w:rPr>
          <w:sz w:val="24"/>
        </w:rPr>
        <w:t>При заболял ученик, след задължително предписание на РЗИ, се</w:t>
      </w:r>
      <w:r>
        <w:rPr>
          <w:spacing w:val="1"/>
          <w:sz w:val="24"/>
        </w:rPr>
        <w:t xml:space="preserve"> </w:t>
      </w:r>
      <w:r>
        <w:rPr>
          <w:sz w:val="24"/>
        </w:rPr>
        <w:t>карантинира цялата паралелка и тази паралелка преминава в ОРЕС със</w:t>
      </w:r>
      <w:r>
        <w:rPr>
          <w:spacing w:val="1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основание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чл.</w:t>
      </w:r>
      <w:r>
        <w:rPr>
          <w:spacing w:val="-8"/>
          <w:sz w:val="24"/>
        </w:rPr>
        <w:t xml:space="preserve"> </w:t>
      </w:r>
      <w:r>
        <w:rPr>
          <w:sz w:val="24"/>
        </w:rPr>
        <w:t>40а,</w:t>
      </w:r>
      <w:r>
        <w:rPr>
          <w:spacing w:val="-9"/>
          <w:sz w:val="24"/>
        </w:rPr>
        <w:t xml:space="preserve"> </w:t>
      </w:r>
      <w:r>
        <w:rPr>
          <w:sz w:val="24"/>
        </w:rPr>
        <w:t>ал.</w:t>
      </w:r>
      <w:r>
        <w:rPr>
          <w:spacing w:val="-8"/>
          <w:sz w:val="24"/>
        </w:rPr>
        <w:t xml:space="preserve"> </w:t>
      </w:r>
      <w:r>
        <w:rPr>
          <w:sz w:val="24"/>
        </w:rPr>
        <w:t>2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Наредба</w:t>
      </w:r>
      <w:r>
        <w:rPr>
          <w:spacing w:val="-61"/>
          <w:sz w:val="24"/>
        </w:rPr>
        <w:t xml:space="preserve"> </w:t>
      </w:r>
      <w:r>
        <w:rPr>
          <w:sz w:val="24"/>
        </w:rPr>
        <w:t>10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дейностите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образование.</w:t>
      </w:r>
    </w:p>
    <w:p w:rsidR="005B1DBA" w:rsidRDefault="00FC119E">
      <w:pPr>
        <w:pStyle w:val="ListParagraph"/>
        <w:numPr>
          <w:ilvl w:val="0"/>
          <w:numId w:val="16"/>
        </w:numPr>
        <w:tabs>
          <w:tab w:val="left" w:pos="1014"/>
        </w:tabs>
        <w:spacing w:line="352" w:lineRule="auto"/>
        <w:ind w:right="917" w:firstLine="359"/>
        <w:rPr>
          <w:sz w:val="24"/>
        </w:rPr>
      </w:pPr>
      <w:r>
        <w:rPr>
          <w:sz w:val="24"/>
        </w:rPr>
        <w:t>При карантиниране от РЗИ на отделен ученик за него се организира</w:t>
      </w:r>
      <w:r>
        <w:rPr>
          <w:spacing w:val="-61"/>
          <w:sz w:val="24"/>
        </w:rPr>
        <w:t xml:space="preserve"> </w:t>
      </w:r>
      <w:r>
        <w:rPr>
          <w:sz w:val="24"/>
        </w:rPr>
        <w:t>ОРЕС.</w:t>
      </w:r>
    </w:p>
    <w:p w:rsidR="005B1DBA" w:rsidRDefault="00FC119E">
      <w:pPr>
        <w:pStyle w:val="ListParagraph"/>
        <w:numPr>
          <w:ilvl w:val="0"/>
          <w:numId w:val="16"/>
        </w:numPr>
        <w:tabs>
          <w:tab w:val="left" w:pos="1014"/>
        </w:tabs>
        <w:spacing w:before="13" w:line="360" w:lineRule="auto"/>
        <w:ind w:right="911" w:firstLine="359"/>
        <w:rPr>
          <w:sz w:val="24"/>
        </w:rPr>
      </w:pP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10"/>
          <w:sz w:val="24"/>
        </w:rPr>
        <w:t xml:space="preserve"> </w:t>
      </w:r>
      <w:r>
        <w:rPr>
          <w:sz w:val="24"/>
        </w:rPr>
        <w:t>се</w:t>
      </w:r>
      <w:r>
        <w:rPr>
          <w:spacing w:val="-11"/>
          <w:sz w:val="24"/>
        </w:rPr>
        <w:t xml:space="preserve"> </w:t>
      </w:r>
      <w:r>
        <w:rPr>
          <w:sz w:val="24"/>
        </w:rPr>
        <w:t>осигуряват</w:t>
      </w:r>
      <w:r>
        <w:rPr>
          <w:spacing w:val="-11"/>
          <w:sz w:val="24"/>
        </w:rPr>
        <w:t xml:space="preserve"> </w:t>
      </w:r>
      <w:r>
        <w:rPr>
          <w:sz w:val="24"/>
        </w:rPr>
        <w:t>помещение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техника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учителите,</w:t>
      </w:r>
      <w:r>
        <w:rPr>
          <w:spacing w:val="-11"/>
          <w:sz w:val="24"/>
        </w:rPr>
        <w:t xml:space="preserve"> </w:t>
      </w:r>
      <w:r>
        <w:rPr>
          <w:sz w:val="24"/>
        </w:rPr>
        <w:t>които</w:t>
      </w:r>
      <w:r>
        <w:rPr>
          <w:spacing w:val="-61"/>
          <w:sz w:val="24"/>
        </w:rPr>
        <w:t xml:space="preserve"> </w:t>
      </w:r>
      <w:r>
        <w:rPr>
          <w:sz w:val="24"/>
        </w:rPr>
        <w:t>работят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ОРЕС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карантинирани</w:t>
      </w:r>
      <w:r>
        <w:rPr>
          <w:spacing w:val="-5"/>
          <w:sz w:val="24"/>
        </w:rPr>
        <w:t xml:space="preserve"> </w:t>
      </w:r>
      <w:r>
        <w:rPr>
          <w:sz w:val="24"/>
        </w:rPr>
        <w:t>деца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едновременно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това</w:t>
      </w:r>
      <w:r>
        <w:rPr>
          <w:spacing w:val="-4"/>
          <w:sz w:val="24"/>
        </w:rPr>
        <w:t xml:space="preserve"> </w:t>
      </w:r>
      <w:r>
        <w:rPr>
          <w:sz w:val="24"/>
        </w:rPr>
        <w:t>присъствено</w:t>
      </w:r>
      <w:r>
        <w:rPr>
          <w:spacing w:val="-6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останалите</w:t>
      </w:r>
      <w:r>
        <w:rPr>
          <w:spacing w:val="2"/>
          <w:sz w:val="24"/>
        </w:rPr>
        <w:t xml:space="preserve"> </w:t>
      </w:r>
      <w:r>
        <w:rPr>
          <w:sz w:val="24"/>
        </w:rPr>
        <w:t>некарантинирани</w:t>
      </w:r>
      <w:r>
        <w:rPr>
          <w:spacing w:val="2"/>
          <w:sz w:val="24"/>
        </w:rPr>
        <w:t xml:space="preserve"> </w:t>
      </w:r>
      <w:r>
        <w:rPr>
          <w:sz w:val="24"/>
        </w:rPr>
        <w:t>ученици.</w:t>
      </w:r>
    </w:p>
    <w:p w:rsidR="005B1DBA" w:rsidRDefault="00FC119E">
      <w:pPr>
        <w:pStyle w:val="ListParagraph"/>
        <w:numPr>
          <w:ilvl w:val="0"/>
          <w:numId w:val="16"/>
        </w:numPr>
        <w:tabs>
          <w:tab w:val="left" w:pos="1014"/>
        </w:tabs>
        <w:spacing w:before="1" w:line="362" w:lineRule="auto"/>
        <w:ind w:right="911" w:firstLine="359"/>
        <w:rPr>
          <w:sz w:val="24"/>
        </w:rPr>
      </w:pPr>
      <w:r>
        <w:rPr>
          <w:sz w:val="24"/>
        </w:rPr>
        <w:t>Организирането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провеждането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ОРЕС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учебния план и утвърдената учебна програма. За дните, отчетени като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работни, се дължат уговорените възнаграждения съгласно колективния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 договор</w:t>
      </w:r>
      <w:r>
        <w:rPr>
          <w:spacing w:val="2"/>
          <w:sz w:val="24"/>
        </w:rPr>
        <w:t xml:space="preserve"> </w:t>
      </w:r>
      <w:r>
        <w:rPr>
          <w:sz w:val="24"/>
        </w:rPr>
        <w:t>и/или</w:t>
      </w:r>
      <w:r>
        <w:rPr>
          <w:spacing w:val="-1"/>
          <w:sz w:val="24"/>
        </w:rPr>
        <w:t xml:space="preserve"> </w:t>
      </w:r>
      <w:r>
        <w:rPr>
          <w:sz w:val="24"/>
        </w:rPr>
        <w:t>вътрешните</w:t>
      </w:r>
      <w:r>
        <w:rPr>
          <w:spacing w:val="2"/>
          <w:sz w:val="24"/>
        </w:rPr>
        <w:t xml:space="preserve"> </w:t>
      </w:r>
      <w:r>
        <w:rPr>
          <w:sz w:val="24"/>
        </w:rPr>
        <w:t>правила за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работна заплата.</w:t>
      </w:r>
    </w:p>
    <w:p w:rsidR="005B1DBA" w:rsidRPr="006E2BAB" w:rsidRDefault="005B1DBA" w:rsidP="006E2BAB">
      <w:pPr>
        <w:tabs>
          <w:tab w:val="left" w:pos="1014"/>
        </w:tabs>
        <w:spacing w:line="352" w:lineRule="auto"/>
        <w:ind w:left="305" w:right="914"/>
        <w:rPr>
          <w:sz w:val="24"/>
        </w:rPr>
      </w:pPr>
    </w:p>
    <w:p w:rsidR="005B1DBA" w:rsidRPr="006E2BAB" w:rsidRDefault="005B1DBA" w:rsidP="006E2BAB">
      <w:pPr>
        <w:tabs>
          <w:tab w:val="left" w:pos="1014"/>
        </w:tabs>
        <w:spacing w:line="362" w:lineRule="auto"/>
        <w:ind w:left="732" w:right="909"/>
        <w:rPr>
          <w:rFonts w:ascii="Arial" w:hAnsi="Arial"/>
          <w:b/>
          <w:sz w:val="24"/>
        </w:rPr>
      </w:pPr>
    </w:p>
    <w:p w:rsidR="005B1DBA" w:rsidRPr="006E2BAB" w:rsidRDefault="005B1DBA" w:rsidP="006E2BAB">
      <w:pPr>
        <w:tabs>
          <w:tab w:val="left" w:pos="1014"/>
        </w:tabs>
        <w:spacing w:line="364" w:lineRule="auto"/>
        <w:ind w:left="732" w:right="914"/>
        <w:rPr>
          <w:sz w:val="24"/>
        </w:rPr>
        <w:sectPr w:rsidR="005B1DBA" w:rsidRPr="006E2BAB">
          <w:pgSz w:w="11910" w:h="16840"/>
          <w:pgMar w:top="1320" w:right="500" w:bottom="1200" w:left="1680" w:header="0" w:footer="1008" w:gutter="0"/>
          <w:cols w:space="708"/>
        </w:sectPr>
      </w:pPr>
    </w:p>
    <w:p w:rsidR="005B1DBA" w:rsidRPr="006E2BAB" w:rsidRDefault="005B1DBA" w:rsidP="006E2BAB">
      <w:pPr>
        <w:pStyle w:val="BodyText"/>
        <w:spacing w:before="80" w:line="367" w:lineRule="auto"/>
        <w:ind w:left="0" w:right="917"/>
      </w:pPr>
    </w:p>
    <w:p w:rsidR="005B1DBA" w:rsidRDefault="00FC119E">
      <w:pPr>
        <w:pStyle w:val="Heading1"/>
        <w:spacing w:line="360" w:lineRule="auto"/>
        <w:ind w:left="732" w:right="910"/>
        <w:jc w:val="both"/>
      </w:pPr>
      <w:r>
        <w:t>Ако при зелен сценарий на областно ниво в училището отсъстват</w:t>
      </w:r>
      <w:r>
        <w:rPr>
          <w:spacing w:val="1"/>
        </w:rPr>
        <w:t xml:space="preserve"> </w:t>
      </w:r>
      <w:r>
        <w:t>10%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учениците</w:t>
      </w:r>
      <w:r>
        <w:rPr>
          <w:spacing w:val="1"/>
        </w:rPr>
        <w:t xml:space="preserve"> </w:t>
      </w:r>
      <w:r>
        <w:t>поради</w:t>
      </w:r>
      <w:r>
        <w:rPr>
          <w:spacing w:val="1"/>
        </w:rPr>
        <w:t xml:space="preserve"> </w:t>
      </w:r>
      <w:r>
        <w:t>симптоми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COVID-19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броят</w:t>
      </w:r>
      <w:r>
        <w:rPr>
          <w:spacing w:val="1"/>
        </w:rPr>
        <w:t xml:space="preserve"> </w:t>
      </w:r>
      <w:r>
        <w:t>заболели</w:t>
      </w:r>
      <w:r>
        <w:rPr>
          <w:spacing w:val="1"/>
        </w:rPr>
        <w:t xml:space="preserve"> </w:t>
      </w:r>
      <w:r>
        <w:t>учители</w:t>
      </w:r>
      <w:r>
        <w:rPr>
          <w:spacing w:val="1"/>
        </w:rPr>
        <w:t xml:space="preserve"> </w:t>
      </w:r>
      <w:r>
        <w:t>води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невъзможност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обезпечаване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присъствен учебен процес, се прилагат мерките, предвидени за</w:t>
      </w:r>
      <w:r>
        <w:rPr>
          <w:spacing w:val="1"/>
        </w:rPr>
        <w:t xml:space="preserve"> </w:t>
      </w:r>
      <w:r>
        <w:t>тези</w:t>
      </w:r>
      <w:r>
        <w:rPr>
          <w:spacing w:val="-1"/>
        </w:rPr>
        <w:t xml:space="preserve"> </w:t>
      </w:r>
      <w:r>
        <w:t>случаи в</w:t>
      </w:r>
      <w:r>
        <w:rPr>
          <w:spacing w:val="-2"/>
        </w:rPr>
        <w:t xml:space="preserve"> </w:t>
      </w:r>
      <w:r>
        <w:t>жълтия</w:t>
      </w:r>
      <w:r>
        <w:rPr>
          <w:spacing w:val="-1"/>
        </w:rPr>
        <w:t xml:space="preserve"> </w:t>
      </w:r>
      <w:r>
        <w:t>сценарий.</w:t>
      </w:r>
    </w:p>
    <w:p w:rsidR="005B1DBA" w:rsidRDefault="005B1DBA">
      <w:pPr>
        <w:pStyle w:val="BodyText"/>
        <w:ind w:left="0"/>
        <w:jc w:val="left"/>
        <w:rPr>
          <w:rFonts w:ascii="Arial"/>
          <w:b/>
          <w:sz w:val="20"/>
        </w:rPr>
      </w:pPr>
    </w:p>
    <w:p w:rsidR="005B1DBA" w:rsidRDefault="00D92C95">
      <w:pPr>
        <w:pStyle w:val="BodyText"/>
        <w:spacing w:before="4"/>
        <w:ind w:left="0"/>
        <w:jc w:val="left"/>
        <w:rPr>
          <w:rFonts w:ascii="Arial"/>
          <w:b/>
          <w:sz w:val="12"/>
        </w:rPr>
      </w:pPr>
      <w:r w:rsidRPr="00D92C95">
        <w:rPr>
          <w:noProof/>
          <w:lang w:eastAsia="bg-BG"/>
        </w:rPr>
        <w:pict>
          <v:group id="Group 16" o:spid="_x0000_s1035" style="position:absolute;margin-left:99.25pt;margin-top:9.1pt;width:469.05pt;height:34.85pt;z-index:-15725568;mso-wrap-distance-left:0;mso-wrap-distance-right:0;mso-position-horizontal-relative:page" coordorigin="1985,182" coordsize="9381,6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">
            <v:rect id="Rectangle 19" o:spid="_x0000_s1036" style="position:absolute;left:2004;top:201;width:9343;height:65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" fillcolor="#ffc000" stroked="f"/>
            <v:shape id="AutoShape 18" o:spid="_x0000_s1037" style="position:absolute;left:1985;top:181;width:9381;height:697;visibility:visible" coordsize="9381,69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" adj="0,,0" path="m9362,677l19,677,,677r,19l19,696r9343,l9362,677xm9362,l19,,,,,19,,120,,677r19,l19,120,19,19r9343,l9362,xm9381,677r-19,l9362,696r19,l9381,677xm9381,r-19,l9362,19r,101l9362,677r19,l9381,120r,-101l9381,xe" fillcolor="black" stroked="f">
              <v:stroke joinstyle="round"/>
              <v:formulas/>
              <v:path arrowok="t" o:connecttype="custom" o:connectlocs="9362,859;19,859;19,859;0,859;0,878;19,878;19,878;9362,878;9362,859;9362,182;19,182;19,182;0,182;0,201;0,302;0,302;0,859;19,859;19,302;19,302;19,201;9362,201;9362,182;9381,859;9362,859;9362,878;9381,878;9381,859;9381,182;9362,182;9362,201;9362,302;9362,302;9362,859;9381,859;9381,302;9381,302;9381,201;9381,182" o:connectangles="0,0,0,0,0,0,0,0,0,0,0,0,0,0,0,0,0,0,0,0,0,0,0,0,0,0,0,0,0,0,0,0,0,0,0,0,0,0,0"/>
            </v:shape>
            <v:shape id="Text Box 17" o:spid="_x0000_s1038" type="#_x0000_t202" style="position:absolute;left:2066;top:301;width:9220;height:41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" stroked="f">
              <v:textbox inset="0,0,0,0">
                <w:txbxContent>
                  <w:p w:rsidR="005B1DBA" w:rsidRDefault="00FC119E">
                    <w:pPr>
                      <w:spacing w:line="274" w:lineRule="exact"/>
                      <w:ind w:left="2793" w:right="2512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Ниво</w:t>
                    </w:r>
                    <w:r>
                      <w:rPr>
                        <w:rFonts w:ascii="Arial" w:hAnsi="Arial"/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2:</w:t>
                    </w:r>
                    <w:r>
                      <w:rPr>
                        <w:rFonts w:ascii="Arial" w:hAnsi="Arial"/>
                        <w:b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Жълт</w:t>
                    </w:r>
                    <w:r>
                      <w:rPr>
                        <w:rFonts w:ascii="Arial" w:hAnsi="Arial"/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сценарий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5B1DBA" w:rsidRDefault="005B1DBA">
      <w:pPr>
        <w:pStyle w:val="BodyText"/>
        <w:spacing w:before="4"/>
        <w:ind w:left="0"/>
        <w:jc w:val="left"/>
        <w:rPr>
          <w:rFonts w:ascii="Arial"/>
          <w:b/>
          <w:sz w:val="25"/>
        </w:rPr>
      </w:pPr>
    </w:p>
    <w:p w:rsidR="005B1DBA" w:rsidRDefault="00FC119E">
      <w:pPr>
        <w:spacing w:before="93" w:line="360" w:lineRule="auto"/>
        <w:ind w:left="305" w:right="379" w:firstLine="566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14-дневна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заболяемост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от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100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до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250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на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100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000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души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на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областно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ниво</w:t>
      </w:r>
    </w:p>
    <w:p w:rsidR="005B1DBA" w:rsidRDefault="00FC119E">
      <w:pPr>
        <w:pStyle w:val="BodyText"/>
        <w:spacing w:before="3" w:line="364" w:lineRule="auto"/>
        <w:ind w:right="919"/>
      </w:pPr>
      <w:r>
        <w:t>Училищата работят с предприети предпазни мерки съгласно Насоките на</w:t>
      </w:r>
      <w:r>
        <w:rPr>
          <w:spacing w:val="1"/>
        </w:rPr>
        <w:t xml:space="preserve"> </w:t>
      </w:r>
      <w:r>
        <w:t>МОН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МЗ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намаляване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рисковете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предаване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инфекцията.</w:t>
      </w:r>
    </w:p>
    <w:p w:rsidR="005B1DBA" w:rsidRDefault="00FC119E">
      <w:pPr>
        <w:pStyle w:val="BodyText"/>
        <w:spacing w:before="3" w:line="364" w:lineRule="auto"/>
        <w:ind w:right="911" w:firstLine="427"/>
      </w:pPr>
      <w:r>
        <w:rPr>
          <w:w w:val="105"/>
        </w:rPr>
        <w:t>При</w:t>
      </w:r>
      <w:r>
        <w:rPr>
          <w:spacing w:val="1"/>
          <w:w w:val="105"/>
        </w:rPr>
        <w:t xml:space="preserve"> </w:t>
      </w:r>
      <w:r>
        <w:rPr>
          <w:w w:val="105"/>
        </w:rPr>
        <w:t>наличие</w:t>
      </w:r>
      <w:r>
        <w:rPr>
          <w:spacing w:val="1"/>
          <w:w w:val="105"/>
        </w:rPr>
        <w:t xml:space="preserve"> </w:t>
      </w:r>
      <w:r>
        <w:rPr>
          <w:w w:val="105"/>
        </w:rPr>
        <w:t>на</w:t>
      </w:r>
      <w:r>
        <w:rPr>
          <w:spacing w:val="1"/>
          <w:w w:val="105"/>
        </w:rPr>
        <w:t xml:space="preserve"> </w:t>
      </w:r>
      <w:r>
        <w:rPr>
          <w:w w:val="105"/>
        </w:rPr>
        <w:t>единични</w:t>
      </w:r>
      <w:r>
        <w:rPr>
          <w:spacing w:val="1"/>
          <w:w w:val="105"/>
        </w:rPr>
        <w:t xml:space="preserve"> </w:t>
      </w:r>
      <w:r>
        <w:rPr>
          <w:w w:val="105"/>
        </w:rPr>
        <w:t>случаи</w:t>
      </w:r>
      <w:r>
        <w:rPr>
          <w:spacing w:val="1"/>
          <w:w w:val="105"/>
        </w:rPr>
        <w:t xml:space="preserve"> </w:t>
      </w:r>
      <w:r>
        <w:rPr>
          <w:w w:val="105"/>
        </w:rPr>
        <w:t>на</w:t>
      </w:r>
      <w:r>
        <w:rPr>
          <w:spacing w:val="1"/>
          <w:w w:val="105"/>
        </w:rPr>
        <w:t xml:space="preserve"> </w:t>
      </w:r>
      <w:r>
        <w:rPr>
          <w:w w:val="105"/>
        </w:rPr>
        <w:t>ученици,</w:t>
      </w:r>
      <w:r>
        <w:rPr>
          <w:spacing w:val="1"/>
          <w:w w:val="105"/>
        </w:rPr>
        <w:t xml:space="preserve"> </w:t>
      </w:r>
      <w:r>
        <w:rPr>
          <w:w w:val="105"/>
        </w:rPr>
        <w:t>педагогически</w:t>
      </w:r>
      <w:r>
        <w:rPr>
          <w:spacing w:val="-64"/>
          <w:w w:val="105"/>
        </w:rPr>
        <w:t xml:space="preserve"> </w:t>
      </w:r>
      <w:r>
        <w:rPr>
          <w:w w:val="105"/>
        </w:rPr>
        <w:t>специалисти</w:t>
      </w:r>
      <w:r>
        <w:rPr>
          <w:spacing w:val="1"/>
          <w:w w:val="105"/>
        </w:rPr>
        <w:t xml:space="preserve"> </w:t>
      </w:r>
      <w:r>
        <w:rPr>
          <w:w w:val="105"/>
        </w:rPr>
        <w:t>или</w:t>
      </w:r>
      <w:r>
        <w:rPr>
          <w:spacing w:val="1"/>
          <w:w w:val="105"/>
        </w:rPr>
        <w:t xml:space="preserve"> </w:t>
      </w:r>
      <w:r>
        <w:rPr>
          <w:w w:val="105"/>
        </w:rPr>
        <w:t>други</w:t>
      </w:r>
      <w:r>
        <w:rPr>
          <w:spacing w:val="1"/>
          <w:w w:val="105"/>
        </w:rPr>
        <w:t xml:space="preserve"> </w:t>
      </w:r>
      <w:r>
        <w:rPr>
          <w:w w:val="105"/>
        </w:rPr>
        <w:t>служители</w:t>
      </w:r>
      <w:r>
        <w:rPr>
          <w:spacing w:val="1"/>
          <w:w w:val="105"/>
        </w:rPr>
        <w:t xml:space="preserve"> </w:t>
      </w:r>
      <w:r>
        <w:rPr>
          <w:w w:val="160"/>
        </w:rPr>
        <w:t xml:space="preserve">– </w:t>
      </w:r>
      <w:r>
        <w:rPr>
          <w:w w:val="105"/>
        </w:rPr>
        <w:t>носители</w:t>
      </w:r>
      <w:r>
        <w:rPr>
          <w:spacing w:val="1"/>
          <w:w w:val="105"/>
        </w:rPr>
        <w:t xml:space="preserve"> </w:t>
      </w:r>
      <w:r>
        <w:rPr>
          <w:w w:val="105"/>
        </w:rPr>
        <w:t>на</w:t>
      </w:r>
      <w:r>
        <w:rPr>
          <w:spacing w:val="1"/>
          <w:w w:val="105"/>
        </w:rPr>
        <w:t xml:space="preserve"> </w:t>
      </w:r>
      <w:r>
        <w:rPr>
          <w:w w:val="105"/>
        </w:rPr>
        <w:t>COVID-19</w:t>
      </w:r>
      <w:r>
        <w:rPr>
          <w:spacing w:val="1"/>
          <w:w w:val="105"/>
        </w:rPr>
        <w:t xml:space="preserve"> </w:t>
      </w:r>
      <w:r>
        <w:rPr>
          <w:w w:val="105"/>
        </w:rPr>
        <w:t>и/или</w:t>
      </w:r>
      <w:r>
        <w:rPr>
          <w:spacing w:val="1"/>
          <w:w w:val="105"/>
        </w:rPr>
        <w:t xml:space="preserve"> </w:t>
      </w:r>
      <w:r>
        <w:rPr>
          <w:w w:val="105"/>
        </w:rPr>
        <w:t>карантинирани,</w:t>
      </w:r>
      <w:r>
        <w:rPr>
          <w:spacing w:val="1"/>
          <w:w w:val="105"/>
        </w:rPr>
        <w:t xml:space="preserve"> </w:t>
      </w:r>
      <w:r>
        <w:rPr>
          <w:w w:val="105"/>
        </w:rPr>
        <w:t>директорът</w:t>
      </w:r>
      <w:r>
        <w:rPr>
          <w:spacing w:val="1"/>
          <w:w w:val="105"/>
        </w:rPr>
        <w:t xml:space="preserve"> </w:t>
      </w:r>
      <w:r>
        <w:rPr>
          <w:w w:val="105"/>
        </w:rPr>
        <w:t>на</w:t>
      </w:r>
      <w:r>
        <w:rPr>
          <w:spacing w:val="1"/>
          <w:w w:val="105"/>
        </w:rPr>
        <w:t xml:space="preserve"> </w:t>
      </w:r>
      <w:r>
        <w:rPr>
          <w:w w:val="105"/>
        </w:rPr>
        <w:t>училището</w:t>
      </w:r>
      <w:r>
        <w:rPr>
          <w:spacing w:val="1"/>
          <w:w w:val="105"/>
        </w:rPr>
        <w:t xml:space="preserve"> </w:t>
      </w:r>
      <w:r>
        <w:rPr>
          <w:w w:val="105"/>
        </w:rPr>
        <w:t>предприема</w:t>
      </w:r>
      <w:r>
        <w:rPr>
          <w:spacing w:val="1"/>
          <w:w w:val="105"/>
        </w:rPr>
        <w:t xml:space="preserve"> </w:t>
      </w:r>
      <w:r>
        <w:rPr>
          <w:w w:val="105"/>
        </w:rPr>
        <w:t>мерките,</w:t>
      </w:r>
      <w:r>
        <w:rPr>
          <w:spacing w:val="1"/>
          <w:w w:val="105"/>
        </w:rPr>
        <w:t xml:space="preserve"> </w:t>
      </w:r>
      <w:r>
        <w:rPr>
          <w:w w:val="105"/>
        </w:rPr>
        <w:t>предвидени</w:t>
      </w:r>
      <w:r>
        <w:rPr>
          <w:spacing w:val="-5"/>
          <w:w w:val="105"/>
        </w:rPr>
        <w:t xml:space="preserve"> </w:t>
      </w:r>
      <w:r>
        <w:rPr>
          <w:w w:val="105"/>
        </w:rPr>
        <w:t>за</w:t>
      </w:r>
      <w:r>
        <w:rPr>
          <w:spacing w:val="-3"/>
          <w:w w:val="105"/>
        </w:rPr>
        <w:t xml:space="preserve"> </w:t>
      </w:r>
      <w:r>
        <w:rPr>
          <w:w w:val="105"/>
        </w:rPr>
        <w:t>това</w:t>
      </w:r>
      <w:r>
        <w:rPr>
          <w:spacing w:val="-2"/>
          <w:w w:val="105"/>
        </w:rPr>
        <w:t xml:space="preserve"> </w:t>
      </w:r>
      <w:r>
        <w:rPr>
          <w:w w:val="105"/>
        </w:rPr>
        <w:t>в</w:t>
      </w:r>
      <w:r>
        <w:rPr>
          <w:spacing w:val="-7"/>
          <w:w w:val="105"/>
        </w:rPr>
        <w:t xml:space="preserve"> </w:t>
      </w:r>
      <w:r>
        <w:rPr>
          <w:w w:val="105"/>
        </w:rPr>
        <w:t>зеления</w:t>
      </w:r>
      <w:r>
        <w:rPr>
          <w:spacing w:val="-5"/>
          <w:w w:val="105"/>
        </w:rPr>
        <w:t xml:space="preserve"> </w:t>
      </w:r>
      <w:r>
        <w:rPr>
          <w:w w:val="105"/>
        </w:rPr>
        <w:t>сценарий.</w:t>
      </w:r>
    </w:p>
    <w:p w:rsidR="005B1DBA" w:rsidRDefault="00FC119E">
      <w:pPr>
        <w:spacing w:line="364" w:lineRule="auto"/>
        <w:ind w:left="305" w:right="909" w:firstLine="427"/>
        <w:jc w:val="both"/>
        <w:rPr>
          <w:sz w:val="24"/>
        </w:rPr>
      </w:pPr>
      <w:r>
        <w:rPr>
          <w:rFonts w:ascii="Arial" w:hAnsi="Arial"/>
          <w:b/>
          <w:sz w:val="24"/>
        </w:rPr>
        <w:t>При отсъстващи 10% от учениците поради симптоми на COVID-19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и/или при брой заболели учители, който води до невъзможност за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обезпечаване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на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присъствен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учебен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процес,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sz w:val="24"/>
        </w:rPr>
        <w:t>директорът</w:t>
      </w:r>
      <w:r>
        <w:rPr>
          <w:spacing w:val="1"/>
          <w:sz w:val="24"/>
        </w:rPr>
        <w:t xml:space="preserve"> </w:t>
      </w:r>
      <w:r>
        <w:rPr>
          <w:sz w:val="24"/>
        </w:rPr>
        <w:t>отправя</w:t>
      </w:r>
      <w:r>
        <w:rPr>
          <w:spacing w:val="1"/>
          <w:sz w:val="24"/>
        </w:rPr>
        <w:t xml:space="preserve"> </w:t>
      </w:r>
      <w:r>
        <w:rPr>
          <w:sz w:val="24"/>
        </w:rPr>
        <w:t>аргументирано предложение до министъра на образованието и науката за</w:t>
      </w:r>
      <w:r>
        <w:rPr>
          <w:spacing w:val="1"/>
          <w:sz w:val="24"/>
        </w:rPr>
        <w:t xml:space="preserve"> </w:t>
      </w:r>
      <w:r>
        <w:rPr>
          <w:sz w:val="24"/>
        </w:rPr>
        <w:t>преминаване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към</w:t>
      </w:r>
      <w:r>
        <w:rPr>
          <w:spacing w:val="1"/>
          <w:sz w:val="24"/>
        </w:rPr>
        <w:t xml:space="preserve"> </w:t>
      </w:r>
      <w:r>
        <w:rPr>
          <w:sz w:val="24"/>
        </w:rPr>
        <w:t>ротационно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цялостно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разстояние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електронна среда (ОРЕС) след решение или на педагогическия съвет, или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РЗИ,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областния</w:t>
      </w:r>
      <w:r>
        <w:rPr>
          <w:spacing w:val="1"/>
          <w:sz w:val="24"/>
        </w:rPr>
        <w:t xml:space="preserve"> </w:t>
      </w:r>
      <w:r>
        <w:rPr>
          <w:sz w:val="24"/>
        </w:rPr>
        <w:t>кризисен</w:t>
      </w:r>
      <w:r>
        <w:rPr>
          <w:spacing w:val="1"/>
          <w:sz w:val="24"/>
        </w:rPr>
        <w:t xml:space="preserve"> </w:t>
      </w:r>
      <w:r>
        <w:rPr>
          <w:sz w:val="24"/>
        </w:rPr>
        <w:t>щаб,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уведомява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съответното</w:t>
      </w:r>
      <w:r>
        <w:rPr>
          <w:spacing w:val="-61"/>
          <w:sz w:val="24"/>
        </w:rPr>
        <w:t xml:space="preserve"> </w:t>
      </w:r>
      <w:r>
        <w:rPr>
          <w:sz w:val="24"/>
        </w:rPr>
        <w:t>Регионално</w:t>
      </w:r>
      <w:r>
        <w:rPr>
          <w:spacing w:val="2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1"/>
          <w:sz w:val="24"/>
        </w:rPr>
        <w:t xml:space="preserve"> </w:t>
      </w:r>
      <w:r>
        <w:rPr>
          <w:sz w:val="24"/>
        </w:rPr>
        <w:t>(РУО).</w:t>
      </w:r>
    </w:p>
    <w:p w:rsidR="005B1DBA" w:rsidRDefault="005B1DBA">
      <w:pPr>
        <w:spacing w:line="364" w:lineRule="auto"/>
        <w:jc w:val="both"/>
        <w:rPr>
          <w:sz w:val="24"/>
        </w:rPr>
        <w:sectPr w:rsidR="005B1DBA">
          <w:pgSz w:w="11910" w:h="16840"/>
          <w:pgMar w:top="1320" w:right="500" w:bottom="1200" w:left="1680" w:header="0" w:footer="1008" w:gutter="0"/>
          <w:cols w:space="708"/>
        </w:sectPr>
      </w:pPr>
    </w:p>
    <w:p w:rsidR="005B1DBA" w:rsidRDefault="00FC119E">
      <w:pPr>
        <w:pStyle w:val="BodyText"/>
        <w:spacing w:before="80" w:line="367" w:lineRule="auto"/>
        <w:ind w:right="916" w:firstLine="467"/>
      </w:pPr>
      <w:r>
        <w:lastRenderedPageBreak/>
        <w:t>При изготвяне на предложението за ротация се спазва принципът в</w:t>
      </w:r>
      <w:r>
        <w:rPr>
          <w:spacing w:val="1"/>
        </w:rPr>
        <w:t xml:space="preserve"> </w:t>
      </w:r>
      <w:r>
        <w:t>ОРЕС</w:t>
      </w:r>
      <w:r>
        <w:rPr>
          <w:spacing w:val="2"/>
        </w:rPr>
        <w:t xml:space="preserve"> </w:t>
      </w:r>
      <w:r>
        <w:t>да</w:t>
      </w:r>
      <w:r>
        <w:rPr>
          <w:spacing w:val="3"/>
        </w:rPr>
        <w:t xml:space="preserve"> </w:t>
      </w:r>
      <w:r>
        <w:t>бъдат</w:t>
      </w:r>
      <w:r>
        <w:rPr>
          <w:spacing w:val="1"/>
        </w:rPr>
        <w:t xml:space="preserve"> </w:t>
      </w:r>
      <w:r>
        <w:t>не</w:t>
      </w:r>
      <w:r>
        <w:rPr>
          <w:spacing w:val="2"/>
        </w:rPr>
        <w:t xml:space="preserve"> </w:t>
      </w:r>
      <w:r>
        <w:t>повече</w:t>
      </w:r>
      <w:r>
        <w:rPr>
          <w:spacing w:val="4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50%</w:t>
      </w:r>
      <w:r>
        <w:rPr>
          <w:spacing w:val="-1"/>
        </w:rPr>
        <w:t xml:space="preserve"> </w:t>
      </w:r>
      <w:r>
        <w:t>от</w:t>
      </w:r>
      <w:r>
        <w:rPr>
          <w:spacing w:val="3"/>
        </w:rPr>
        <w:t xml:space="preserve"> </w:t>
      </w:r>
      <w:r>
        <w:t>учениците.</w:t>
      </w:r>
    </w:p>
    <w:p w:rsidR="005B1DBA" w:rsidRDefault="00FC119E">
      <w:pPr>
        <w:pStyle w:val="BodyText"/>
        <w:spacing w:line="364" w:lineRule="auto"/>
        <w:ind w:right="909" w:firstLine="427"/>
      </w:pPr>
      <w:r>
        <w:rPr>
          <w:spacing w:val="-1"/>
        </w:rPr>
        <w:t>При</w:t>
      </w:r>
      <w:r>
        <w:rPr>
          <w:spacing w:val="-15"/>
        </w:rPr>
        <w:t xml:space="preserve"> </w:t>
      </w:r>
      <w:r>
        <w:t>изготвяне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аргументирано</w:t>
      </w:r>
      <w:r>
        <w:rPr>
          <w:spacing w:val="-14"/>
        </w:rPr>
        <w:t xml:space="preserve"> </w:t>
      </w:r>
      <w:r>
        <w:t>предложение</w:t>
      </w:r>
      <w:r>
        <w:rPr>
          <w:spacing w:val="-14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ротация</w:t>
      </w:r>
      <w:r>
        <w:rPr>
          <w:spacing w:val="-15"/>
        </w:rPr>
        <w:t xml:space="preserve"> </w:t>
      </w:r>
      <w:r>
        <w:t>първи</w:t>
      </w:r>
      <w:r>
        <w:rPr>
          <w:spacing w:val="-16"/>
        </w:rPr>
        <w:t xml:space="preserve"> </w:t>
      </w:r>
      <w:r>
        <w:t>следва</w:t>
      </w:r>
      <w:r>
        <w:rPr>
          <w:spacing w:val="-6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премине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ОРЕС</w:t>
      </w:r>
      <w:r>
        <w:rPr>
          <w:spacing w:val="1"/>
        </w:rPr>
        <w:t xml:space="preserve"> </w:t>
      </w:r>
      <w:r>
        <w:t>випускът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най-много</w:t>
      </w:r>
      <w:r>
        <w:rPr>
          <w:spacing w:val="1"/>
        </w:rPr>
        <w:t xml:space="preserve"> </w:t>
      </w:r>
      <w:r>
        <w:t>заболели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контактни</w:t>
      </w:r>
      <w:r>
        <w:rPr>
          <w:spacing w:val="1"/>
        </w:rPr>
        <w:t xml:space="preserve"> </w:t>
      </w:r>
      <w:r>
        <w:t>ученици.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общия</w:t>
      </w:r>
      <w:r>
        <w:rPr>
          <w:spacing w:val="-3"/>
        </w:rPr>
        <w:t xml:space="preserve"> </w:t>
      </w:r>
      <w:r>
        <w:t>случай</w:t>
      </w:r>
      <w:r>
        <w:rPr>
          <w:spacing w:val="-4"/>
        </w:rPr>
        <w:t xml:space="preserve"> </w:t>
      </w:r>
      <w:r>
        <w:t>важи</w:t>
      </w:r>
      <w:r>
        <w:rPr>
          <w:spacing w:val="-4"/>
        </w:rPr>
        <w:t xml:space="preserve"> </w:t>
      </w:r>
      <w:r>
        <w:t>принципът,</w:t>
      </w:r>
      <w:r>
        <w:rPr>
          <w:spacing w:val="-3"/>
        </w:rPr>
        <w:t xml:space="preserve"> </w:t>
      </w:r>
      <w:r>
        <w:t>че</w:t>
      </w:r>
      <w:r>
        <w:rPr>
          <w:spacing w:val="-4"/>
        </w:rPr>
        <w:t xml:space="preserve"> </w:t>
      </w:r>
      <w:r>
        <w:t>към</w:t>
      </w:r>
      <w:r>
        <w:rPr>
          <w:spacing w:val="-4"/>
        </w:rPr>
        <w:t xml:space="preserve"> </w:t>
      </w:r>
      <w:r>
        <w:t>ОРЕС</w:t>
      </w:r>
      <w:r>
        <w:rPr>
          <w:spacing w:val="-4"/>
        </w:rPr>
        <w:t xml:space="preserve"> </w:t>
      </w:r>
      <w:r>
        <w:t>преминават</w:t>
      </w:r>
      <w:r>
        <w:rPr>
          <w:spacing w:val="-4"/>
        </w:rPr>
        <w:t xml:space="preserve"> </w:t>
      </w:r>
      <w:r>
        <w:t>първо</w:t>
      </w:r>
      <w:r>
        <w:rPr>
          <w:spacing w:val="-61"/>
        </w:rPr>
        <w:t xml:space="preserve"> </w:t>
      </w:r>
      <w:r>
        <w:t>учениците в</w:t>
      </w:r>
      <w:r w:rsidR="006E2BAB">
        <w:t xml:space="preserve"> про</w:t>
      </w:r>
      <w:r>
        <w:t xml:space="preserve"> гимназиален етап </w:t>
      </w:r>
      <w:r w:rsidR="006E2BAB">
        <w:t xml:space="preserve">на образование с изключение на </w:t>
      </w:r>
      <w:r w:rsidR="006E2BAB">
        <w:rPr>
          <w:lang w:val="en-US"/>
        </w:rPr>
        <w:t>V</w:t>
      </w:r>
      <w:r>
        <w:t>II клас.</w:t>
      </w:r>
      <w:r>
        <w:rPr>
          <w:spacing w:val="1"/>
        </w:rPr>
        <w:t xml:space="preserve">  </w:t>
      </w:r>
      <w:r>
        <w:t>Учениците от VII клас и от начален етап (I-IV клас)</w:t>
      </w:r>
      <w:r>
        <w:rPr>
          <w:spacing w:val="1"/>
        </w:rPr>
        <w:t xml:space="preserve"> </w:t>
      </w:r>
      <w:r>
        <w:t>преминават в ОРЕС в</w:t>
      </w:r>
      <w:r>
        <w:rPr>
          <w:spacing w:val="1"/>
        </w:rPr>
        <w:t xml:space="preserve"> </w:t>
      </w:r>
      <w:r>
        <w:t>краен</w:t>
      </w:r>
      <w:r>
        <w:rPr>
          <w:spacing w:val="1"/>
        </w:rPr>
        <w:t xml:space="preserve"> </w:t>
      </w:r>
      <w:r>
        <w:t>случай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обективна</w:t>
      </w:r>
      <w:r>
        <w:rPr>
          <w:spacing w:val="1"/>
        </w:rPr>
        <w:t xml:space="preserve"> </w:t>
      </w:r>
      <w:r>
        <w:t>невъзможност</w:t>
      </w:r>
      <w:r>
        <w:rPr>
          <w:spacing w:val="1"/>
        </w:rPr>
        <w:t xml:space="preserve"> </w:t>
      </w:r>
      <w:r>
        <w:t>обучението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продължи</w:t>
      </w:r>
      <w:r>
        <w:rPr>
          <w:spacing w:val="1"/>
        </w:rPr>
        <w:t xml:space="preserve"> </w:t>
      </w:r>
      <w:r>
        <w:t>присъствено.</w:t>
      </w:r>
    </w:p>
    <w:p w:rsidR="005B1DBA" w:rsidRDefault="00FC119E">
      <w:pPr>
        <w:pStyle w:val="BodyText"/>
        <w:spacing w:before="8" w:line="364" w:lineRule="auto"/>
        <w:ind w:right="910" w:firstLine="484"/>
      </w:pPr>
      <w:r>
        <w:t>Създава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максимално</w:t>
      </w:r>
      <w:r>
        <w:rPr>
          <w:spacing w:val="1"/>
        </w:rPr>
        <w:t xml:space="preserve"> </w:t>
      </w:r>
      <w:r>
        <w:t>присъствено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учениците</w:t>
      </w:r>
      <w:r>
        <w:rPr>
          <w:spacing w:val="-7"/>
        </w:rPr>
        <w:t xml:space="preserve"> </w:t>
      </w:r>
      <w:r>
        <w:t>със</w:t>
      </w:r>
      <w:r>
        <w:rPr>
          <w:spacing w:val="-9"/>
        </w:rPr>
        <w:t xml:space="preserve"> </w:t>
      </w:r>
      <w:r>
        <w:t>специални</w:t>
      </w:r>
      <w:r>
        <w:rPr>
          <w:spacing w:val="-9"/>
        </w:rPr>
        <w:t xml:space="preserve"> </w:t>
      </w:r>
      <w:r>
        <w:t>образователни</w:t>
      </w:r>
      <w:r>
        <w:rPr>
          <w:spacing w:val="-10"/>
        </w:rPr>
        <w:t xml:space="preserve"> </w:t>
      </w:r>
      <w:r>
        <w:t>потребности</w:t>
      </w:r>
      <w:r>
        <w:rPr>
          <w:spacing w:val="-10"/>
        </w:rPr>
        <w:t xml:space="preserve"> </w:t>
      </w:r>
      <w:r>
        <w:t>(СОП),</w:t>
      </w:r>
      <w:r>
        <w:rPr>
          <w:spacing w:val="-10"/>
        </w:rPr>
        <w:t xml:space="preserve"> </w:t>
      </w:r>
      <w:r>
        <w:t>като</w:t>
      </w:r>
      <w:r>
        <w:rPr>
          <w:spacing w:val="-8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тези</w:t>
      </w:r>
      <w:r>
        <w:rPr>
          <w:spacing w:val="-8"/>
        </w:rPr>
        <w:t xml:space="preserve"> </w:t>
      </w:r>
      <w:r>
        <w:t>с</w:t>
      </w:r>
      <w:r>
        <w:rPr>
          <w:spacing w:val="-61"/>
        </w:rPr>
        <w:t xml:space="preserve"> </w:t>
      </w:r>
      <w:r>
        <w:t>по-висок</w:t>
      </w:r>
      <w:r>
        <w:rPr>
          <w:spacing w:val="1"/>
        </w:rPr>
        <w:t xml:space="preserve"> </w:t>
      </w:r>
      <w:r>
        <w:t>риск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заразяване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тежко</w:t>
      </w:r>
      <w:r>
        <w:rPr>
          <w:spacing w:val="1"/>
        </w:rPr>
        <w:t xml:space="preserve"> </w:t>
      </w:r>
      <w:r>
        <w:t>боледуване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желание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родителите</w:t>
      </w:r>
      <w:r>
        <w:rPr>
          <w:spacing w:val="-4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организира</w:t>
      </w:r>
      <w:r>
        <w:rPr>
          <w:spacing w:val="-4"/>
        </w:rPr>
        <w:t xml:space="preserve"> </w:t>
      </w:r>
      <w:r>
        <w:t>обучение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разстояние</w:t>
      </w:r>
      <w:r>
        <w:rPr>
          <w:spacing w:val="-1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електронна</w:t>
      </w:r>
      <w:r>
        <w:rPr>
          <w:spacing w:val="-2"/>
        </w:rPr>
        <w:t xml:space="preserve"> </w:t>
      </w:r>
      <w:r>
        <w:t>среда.</w:t>
      </w:r>
    </w:p>
    <w:p w:rsidR="005B1DBA" w:rsidRDefault="00FC119E">
      <w:pPr>
        <w:pStyle w:val="BodyText"/>
        <w:spacing w:before="5" w:line="364" w:lineRule="auto"/>
        <w:ind w:right="911" w:firstLine="566"/>
      </w:pPr>
      <w:r>
        <w:t>В предложението на директора се посочва също оптимален срок за</w:t>
      </w:r>
      <w:r>
        <w:rPr>
          <w:spacing w:val="1"/>
        </w:rPr>
        <w:t xml:space="preserve"> </w:t>
      </w:r>
      <w:r>
        <w:t>обучение от разстояние в електронна среда, съобразен с епидемичната</w:t>
      </w:r>
      <w:r>
        <w:rPr>
          <w:spacing w:val="1"/>
        </w:rPr>
        <w:t xml:space="preserve"> </w:t>
      </w:r>
      <w:r>
        <w:t>обстановка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утвърдената</w:t>
      </w:r>
      <w:r>
        <w:rPr>
          <w:spacing w:val="-9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регионалната</w:t>
      </w:r>
      <w:r>
        <w:rPr>
          <w:spacing w:val="-5"/>
        </w:rPr>
        <w:t xml:space="preserve"> </w:t>
      </w:r>
      <w:r>
        <w:t>здравна</w:t>
      </w:r>
      <w:r>
        <w:rPr>
          <w:spacing w:val="-10"/>
        </w:rPr>
        <w:t xml:space="preserve"> </w:t>
      </w:r>
      <w:r>
        <w:t>инспекция</w:t>
      </w:r>
      <w:r>
        <w:rPr>
          <w:spacing w:val="-12"/>
        </w:rPr>
        <w:t xml:space="preserve"> </w:t>
      </w:r>
      <w:r>
        <w:t>практика</w:t>
      </w:r>
      <w:r>
        <w:rPr>
          <w:spacing w:val="-8"/>
        </w:rPr>
        <w:t xml:space="preserve"> </w:t>
      </w:r>
      <w:r>
        <w:t>в</w:t>
      </w:r>
      <w:r>
        <w:rPr>
          <w:spacing w:val="-61"/>
        </w:rPr>
        <w:t xml:space="preserve"> </w:t>
      </w:r>
      <w:r>
        <w:t>такива случаи. Присъственото обучение е приоритетно за постигане на</w:t>
      </w:r>
      <w:r>
        <w:rPr>
          <w:spacing w:val="1"/>
        </w:rPr>
        <w:t xml:space="preserve"> </w:t>
      </w:r>
      <w:r>
        <w:t>заложените</w:t>
      </w:r>
      <w:r>
        <w:rPr>
          <w:spacing w:val="-1"/>
        </w:rPr>
        <w:t xml:space="preserve"> </w:t>
      </w:r>
      <w:r>
        <w:t>образователни</w:t>
      </w:r>
      <w:r>
        <w:rPr>
          <w:spacing w:val="-1"/>
        </w:rPr>
        <w:t xml:space="preserve"> </w:t>
      </w:r>
      <w:r>
        <w:t>цели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социализацията на</w:t>
      </w:r>
      <w:r>
        <w:rPr>
          <w:spacing w:val="-2"/>
        </w:rPr>
        <w:t xml:space="preserve"> </w:t>
      </w:r>
      <w:r>
        <w:t>учениците.</w:t>
      </w:r>
    </w:p>
    <w:p w:rsidR="005B1DBA" w:rsidRDefault="00FC119E" w:rsidP="006E2BAB">
      <w:pPr>
        <w:pStyle w:val="BodyText"/>
        <w:spacing w:before="4" w:line="364" w:lineRule="auto"/>
        <w:ind w:right="907" w:firstLine="566"/>
      </w:pPr>
      <w:r>
        <w:t>Мерките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училищно</w:t>
      </w:r>
      <w:r>
        <w:rPr>
          <w:spacing w:val="1"/>
        </w:rPr>
        <w:t xml:space="preserve"> </w:t>
      </w:r>
      <w:r>
        <w:t>ниво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единични</w:t>
      </w:r>
      <w:r>
        <w:rPr>
          <w:spacing w:val="1"/>
        </w:rPr>
        <w:t xml:space="preserve"> </w:t>
      </w:r>
      <w:r>
        <w:t>случаи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заразен/и ученик/ученици, педагогически персонал са идентични с тези от</w:t>
      </w:r>
      <w:r>
        <w:rPr>
          <w:spacing w:val="1"/>
        </w:rPr>
        <w:t xml:space="preserve"> </w:t>
      </w:r>
      <w:r>
        <w:t>зеления</w:t>
      </w:r>
      <w:r>
        <w:rPr>
          <w:spacing w:val="1"/>
        </w:rPr>
        <w:t xml:space="preserve"> </w:t>
      </w:r>
      <w:r>
        <w:t>сценарий.</w:t>
      </w:r>
    </w:p>
    <w:p w:rsidR="005B1DBA" w:rsidRDefault="005B1DBA">
      <w:pPr>
        <w:pStyle w:val="BodyText"/>
        <w:ind w:left="0"/>
        <w:jc w:val="left"/>
        <w:rPr>
          <w:sz w:val="20"/>
        </w:rPr>
      </w:pPr>
    </w:p>
    <w:p w:rsidR="005B1DBA" w:rsidRDefault="00D92C95">
      <w:pPr>
        <w:pStyle w:val="BodyText"/>
        <w:spacing w:before="1"/>
        <w:ind w:left="0"/>
        <w:jc w:val="left"/>
        <w:rPr>
          <w:sz w:val="13"/>
        </w:rPr>
      </w:pPr>
      <w:r w:rsidRPr="00D92C95">
        <w:rPr>
          <w:noProof/>
          <w:lang w:eastAsia="bg-BG"/>
        </w:rPr>
        <w:pict>
          <v:group id="Group 12" o:spid="_x0000_s1039" style="position:absolute;margin-left:99.25pt;margin-top:9.35pt;width:469.05pt;height:35.65pt;z-index:-15725056;mso-wrap-distance-left:0;mso-wrap-distance-right:0;mso-position-horizontal-relative:page" coordorigin="1985,187" coordsize="9381,7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">
            <v:rect id="Rectangle 15" o:spid="_x0000_s1040" style="position:absolute;left:2004;top:206;width:9343;height:67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" fillcolor="red" stroked="f"/>
            <v:shape id="AutoShape 14" o:spid="_x0000_s1041" style="position:absolute;left:1985;top:187;width:9381;height:713;visibility:visible" coordsize="9381,7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" adj="0,,0" path="m9362,l19,,,,,20,,120,,694r,19l19,713r9343,l9362,694,19,694r,-574l19,20r9343,l9362,xm9381,r-19,l9362,20r,100l9362,694r,19l9381,713r,-19l9381,120r,-100l9381,xe" fillcolor="black" stroked="f">
              <v:stroke joinstyle="round"/>
              <v:formulas/>
              <v:path arrowok="t" o:connecttype="custom" o:connectlocs="9362,187;19,187;19,187;0,187;0,207;0,307;0,881;0,900;19,900;19,900;9362,900;9362,881;19,881;19,307;19,207;9362,207;9362,187;9381,187;9362,187;9362,207;9362,307;9362,881;9362,900;9381,900;9381,881;9381,307;9381,207;9381,187" o:connectangles="0,0,0,0,0,0,0,0,0,0,0,0,0,0,0,0,0,0,0,0,0,0,0,0,0,0,0,0"/>
            </v:shape>
            <v:shape id="Text Box 13" o:spid="_x0000_s1042" type="#_x0000_t202" style="position:absolute;left:2066;top:307;width:9220;height:41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" stroked="f">
              <v:textbox inset="0,0,0,0">
                <w:txbxContent>
                  <w:p w:rsidR="005B1DBA" w:rsidRDefault="00FC119E">
                    <w:pPr>
                      <w:spacing w:line="274" w:lineRule="exact"/>
                      <w:ind w:left="2793" w:right="2515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Ниво</w:t>
                    </w:r>
                    <w:r>
                      <w:rPr>
                        <w:rFonts w:ascii="Arial" w:hAnsi="Arial"/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3:</w:t>
                    </w:r>
                    <w:r>
                      <w:rPr>
                        <w:rFonts w:ascii="Arial" w:hAnsi="Arial"/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Червен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сценарий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5B1DBA" w:rsidRDefault="005B1DBA">
      <w:pPr>
        <w:pStyle w:val="BodyText"/>
        <w:spacing w:before="6"/>
        <w:ind w:left="0"/>
        <w:jc w:val="left"/>
        <w:rPr>
          <w:sz w:val="25"/>
        </w:rPr>
      </w:pPr>
    </w:p>
    <w:p w:rsidR="005B1DBA" w:rsidRDefault="00FC119E">
      <w:pPr>
        <w:pStyle w:val="Heading1"/>
        <w:spacing w:before="93" w:line="360" w:lineRule="auto"/>
        <w:ind w:right="906" w:firstLine="283"/>
      </w:pPr>
      <w:r>
        <w:t>14-дневна</w:t>
      </w:r>
      <w:r>
        <w:rPr>
          <w:spacing w:val="21"/>
        </w:rPr>
        <w:t xml:space="preserve"> </w:t>
      </w:r>
      <w:r>
        <w:t>заболяемост</w:t>
      </w:r>
      <w:r>
        <w:rPr>
          <w:spacing w:val="18"/>
        </w:rPr>
        <w:t xml:space="preserve"> </w:t>
      </w:r>
      <w:r>
        <w:t>от</w:t>
      </w:r>
      <w:r>
        <w:rPr>
          <w:spacing w:val="19"/>
        </w:rPr>
        <w:t xml:space="preserve"> </w:t>
      </w:r>
      <w:r>
        <w:t>250</w:t>
      </w:r>
      <w:r>
        <w:rPr>
          <w:spacing w:val="21"/>
        </w:rPr>
        <w:t xml:space="preserve"> </w:t>
      </w:r>
      <w:r>
        <w:t>до</w:t>
      </w:r>
      <w:r>
        <w:rPr>
          <w:spacing w:val="22"/>
        </w:rPr>
        <w:t xml:space="preserve"> </w:t>
      </w:r>
      <w:r>
        <w:t>500</w:t>
      </w:r>
      <w:r>
        <w:rPr>
          <w:spacing w:val="21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100</w:t>
      </w:r>
      <w:r>
        <w:rPr>
          <w:spacing w:val="19"/>
        </w:rPr>
        <w:t xml:space="preserve"> </w:t>
      </w:r>
      <w:r>
        <w:t>000</w:t>
      </w:r>
      <w:r>
        <w:rPr>
          <w:spacing w:val="26"/>
        </w:rPr>
        <w:t xml:space="preserve"> </w:t>
      </w:r>
      <w:r>
        <w:t>души</w:t>
      </w:r>
      <w:r>
        <w:rPr>
          <w:spacing w:val="22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областно</w:t>
      </w:r>
      <w:r>
        <w:rPr>
          <w:spacing w:val="-63"/>
        </w:rPr>
        <w:t xml:space="preserve"> </w:t>
      </w:r>
      <w:r>
        <w:t>ниво</w:t>
      </w:r>
    </w:p>
    <w:p w:rsidR="005B1DBA" w:rsidRDefault="00FC119E">
      <w:pPr>
        <w:pStyle w:val="BodyText"/>
        <w:tabs>
          <w:tab w:val="left" w:pos="1425"/>
          <w:tab w:val="left" w:pos="2111"/>
          <w:tab w:val="left" w:pos="2608"/>
          <w:tab w:val="left" w:pos="3121"/>
          <w:tab w:val="left" w:pos="4439"/>
          <w:tab w:val="left" w:pos="5461"/>
          <w:tab w:val="left" w:pos="5979"/>
          <w:tab w:val="left" w:pos="7212"/>
        </w:tabs>
        <w:spacing w:before="4" w:line="367" w:lineRule="auto"/>
        <w:ind w:right="930" w:firstLine="427"/>
        <w:jc w:val="left"/>
      </w:pPr>
      <w:r>
        <w:rPr>
          <w:w w:val="105"/>
        </w:rPr>
        <w:t>При</w:t>
      </w:r>
      <w:r>
        <w:rPr>
          <w:w w:val="105"/>
        </w:rPr>
        <w:tab/>
        <w:t>наличие</w:t>
      </w:r>
      <w:r>
        <w:rPr>
          <w:w w:val="105"/>
        </w:rPr>
        <w:tab/>
        <w:t>на</w:t>
      </w:r>
      <w:r>
        <w:rPr>
          <w:w w:val="105"/>
        </w:rPr>
        <w:tab/>
        <w:t>единични</w:t>
      </w:r>
      <w:r>
        <w:rPr>
          <w:w w:val="105"/>
        </w:rPr>
        <w:tab/>
        <w:t>случаи</w:t>
      </w:r>
      <w:r>
        <w:rPr>
          <w:w w:val="105"/>
        </w:rPr>
        <w:tab/>
        <w:t>на</w:t>
      </w:r>
      <w:r>
        <w:rPr>
          <w:w w:val="105"/>
        </w:rPr>
        <w:tab/>
        <w:t>ученици,</w:t>
      </w:r>
      <w:r>
        <w:rPr>
          <w:w w:val="105"/>
        </w:rPr>
        <w:tab/>
      </w:r>
      <w:r>
        <w:rPr>
          <w:w w:val="95"/>
        </w:rPr>
        <w:t>педагогически</w:t>
      </w:r>
      <w:r>
        <w:rPr>
          <w:spacing w:val="-58"/>
          <w:w w:val="95"/>
        </w:rPr>
        <w:t xml:space="preserve"> </w:t>
      </w:r>
      <w:r>
        <w:rPr>
          <w:w w:val="105"/>
        </w:rPr>
        <w:t>специалисти</w:t>
      </w:r>
      <w:r>
        <w:rPr>
          <w:w w:val="105"/>
        </w:rPr>
        <w:tab/>
        <w:t>или</w:t>
      </w:r>
      <w:r>
        <w:rPr>
          <w:spacing w:val="20"/>
          <w:w w:val="105"/>
        </w:rPr>
        <w:t xml:space="preserve"> </w:t>
      </w:r>
      <w:r>
        <w:rPr>
          <w:w w:val="105"/>
        </w:rPr>
        <w:t>други</w:t>
      </w:r>
      <w:r>
        <w:rPr>
          <w:spacing w:val="20"/>
          <w:w w:val="105"/>
        </w:rPr>
        <w:t xml:space="preserve"> </w:t>
      </w:r>
      <w:r>
        <w:rPr>
          <w:w w:val="105"/>
        </w:rPr>
        <w:t>служители</w:t>
      </w:r>
      <w:r>
        <w:rPr>
          <w:spacing w:val="22"/>
          <w:w w:val="105"/>
        </w:rPr>
        <w:t xml:space="preserve"> </w:t>
      </w:r>
      <w:r>
        <w:rPr>
          <w:w w:val="160"/>
        </w:rPr>
        <w:t>–</w:t>
      </w:r>
      <w:r>
        <w:rPr>
          <w:spacing w:val="52"/>
          <w:w w:val="160"/>
        </w:rPr>
        <w:t xml:space="preserve"> </w:t>
      </w:r>
      <w:r>
        <w:rPr>
          <w:w w:val="105"/>
        </w:rPr>
        <w:t>носители</w:t>
      </w:r>
      <w:r>
        <w:rPr>
          <w:spacing w:val="20"/>
          <w:w w:val="105"/>
        </w:rPr>
        <w:t xml:space="preserve"> </w:t>
      </w:r>
      <w:r>
        <w:rPr>
          <w:w w:val="105"/>
        </w:rPr>
        <w:t>на</w:t>
      </w:r>
      <w:r>
        <w:rPr>
          <w:spacing w:val="20"/>
          <w:w w:val="105"/>
        </w:rPr>
        <w:t xml:space="preserve"> </w:t>
      </w:r>
      <w:r>
        <w:rPr>
          <w:w w:val="105"/>
        </w:rPr>
        <w:t>COVID-19</w:t>
      </w:r>
      <w:r>
        <w:rPr>
          <w:spacing w:val="20"/>
          <w:w w:val="105"/>
        </w:rPr>
        <w:t xml:space="preserve"> </w:t>
      </w:r>
      <w:r>
        <w:rPr>
          <w:w w:val="105"/>
        </w:rPr>
        <w:t>и/или</w:t>
      </w:r>
    </w:p>
    <w:p w:rsidR="005B1DBA" w:rsidRDefault="005B1DBA">
      <w:pPr>
        <w:spacing w:line="367" w:lineRule="auto"/>
        <w:sectPr w:rsidR="005B1DBA">
          <w:pgSz w:w="11910" w:h="16840"/>
          <w:pgMar w:top="1320" w:right="500" w:bottom="1200" w:left="1680" w:header="0" w:footer="1008" w:gutter="0"/>
          <w:cols w:space="708"/>
        </w:sectPr>
      </w:pPr>
    </w:p>
    <w:p w:rsidR="005B1DBA" w:rsidRDefault="00FC119E">
      <w:pPr>
        <w:pStyle w:val="BodyText"/>
        <w:tabs>
          <w:tab w:val="left" w:pos="2381"/>
          <w:tab w:val="left" w:pos="3992"/>
          <w:tab w:val="left" w:pos="4584"/>
          <w:tab w:val="left" w:pos="6140"/>
          <w:tab w:val="left" w:pos="7832"/>
        </w:tabs>
        <w:spacing w:before="80" w:line="367" w:lineRule="auto"/>
        <w:ind w:right="911"/>
        <w:jc w:val="left"/>
      </w:pPr>
      <w:r>
        <w:lastRenderedPageBreak/>
        <w:t>карантинирани,</w:t>
      </w:r>
      <w:r>
        <w:tab/>
        <w:t>директорът</w:t>
      </w:r>
      <w:r>
        <w:tab/>
        <w:t>на</w:t>
      </w:r>
      <w:r>
        <w:tab/>
        <w:t>училището</w:t>
      </w:r>
      <w:r>
        <w:tab/>
        <w:t>предприема</w:t>
      </w:r>
      <w:r>
        <w:tab/>
      </w:r>
      <w:r>
        <w:rPr>
          <w:spacing w:val="-3"/>
        </w:rPr>
        <w:t>мерките,</w:t>
      </w:r>
      <w:r>
        <w:rPr>
          <w:spacing w:val="-61"/>
        </w:rPr>
        <w:t xml:space="preserve"> </w:t>
      </w:r>
      <w:r>
        <w:t>предвидени</w:t>
      </w:r>
      <w:r>
        <w:rPr>
          <w:spacing w:val="1"/>
        </w:rPr>
        <w:t xml:space="preserve"> </w:t>
      </w:r>
      <w:r>
        <w:t>за</w:t>
      </w:r>
      <w:r>
        <w:rPr>
          <w:spacing w:val="3"/>
        </w:rPr>
        <w:t xml:space="preserve"> </w:t>
      </w:r>
      <w:r>
        <w:t>това</w:t>
      </w:r>
      <w:r>
        <w:rPr>
          <w:spacing w:val="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зеления</w:t>
      </w:r>
      <w:r>
        <w:rPr>
          <w:spacing w:val="2"/>
        </w:rPr>
        <w:t xml:space="preserve"> </w:t>
      </w:r>
      <w:r>
        <w:t>сценарий.</w:t>
      </w:r>
    </w:p>
    <w:p w:rsidR="005B1DBA" w:rsidRDefault="005B1DBA">
      <w:pPr>
        <w:pStyle w:val="BodyText"/>
        <w:spacing w:before="4"/>
        <w:ind w:left="0"/>
        <w:jc w:val="left"/>
        <w:rPr>
          <w:sz w:val="36"/>
        </w:rPr>
      </w:pPr>
    </w:p>
    <w:p w:rsidR="005B1DBA" w:rsidRDefault="00FC119E">
      <w:pPr>
        <w:pStyle w:val="BodyText"/>
        <w:spacing w:line="364" w:lineRule="auto"/>
        <w:ind w:right="912" w:firstLine="283"/>
      </w:pPr>
      <w:r>
        <w:t>Ако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училището</w:t>
      </w:r>
      <w:r>
        <w:rPr>
          <w:spacing w:val="1"/>
        </w:rPr>
        <w:t xml:space="preserve"> </w:t>
      </w:r>
      <w:r>
        <w:t>отсъстват</w:t>
      </w:r>
      <w:r>
        <w:rPr>
          <w:spacing w:val="1"/>
        </w:rPr>
        <w:t xml:space="preserve"> </w:t>
      </w:r>
      <w:r>
        <w:t>10%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учениците</w:t>
      </w:r>
      <w:r>
        <w:rPr>
          <w:spacing w:val="1"/>
        </w:rPr>
        <w:t xml:space="preserve"> </w:t>
      </w:r>
      <w:r>
        <w:t>поради</w:t>
      </w:r>
      <w:r>
        <w:rPr>
          <w:spacing w:val="1"/>
        </w:rPr>
        <w:t xml:space="preserve"> </w:t>
      </w:r>
      <w:r>
        <w:t>симптоми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COVID-19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броят</w:t>
      </w:r>
      <w:r>
        <w:rPr>
          <w:spacing w:val="1"/>
        </w:rPr>
        <w:t xml:space="preserve"> </w:t>
      </w:r>
      <w:r>
        <w:t>заболели</w:t>
      </w:r>
      <w:r>
        <w:rPr>
          <w:spacing w:val="1"/>
        </w:rPr>
        <w:t xml:space="preserve"> </w:t>
      </w:r>
      <w:r>
        <w:t>учители</w:t>
      </w:r>
      <w:r>
        <w:rPr>
          <w:spacing w:val="1"/>
        </w:rPr>
        <w:t xml:space="preserve"> </w:t>
      </w:r>
      <w:r>
        <w:t>води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невъзможност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обезпечаване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присъствен</w:t>
      </w:r>
      <w:r>
        <w:rPr>
          <w:spacing w:val="1"/>
        </w:rPr>
        <w:t xml:space="preserve"> </w:t>
      </w:r>
      <w:r>
        <w:t>учебен</w:t>
      </w:r>
      <w:r>
        <w:rPr>
          <w:spacing w:val="1"/>
        </w:rPr>
        <w:t xml:space="preserve"> </w:t>
      </w:r>
      <w:r>
        <w:t>процес,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прилагат</w:t>
      </w:r>
      <w:r>
        <w:rPr>
          <w:spacing w:val="1"/>
        </w:rPr>
        <w:t xml:space="preserve"> </w:t>
      </w:r>
      <w:r>
        <w:t>мерките,</w:t>
      </w:r>
      <w:r>
        <w:rPr>
          <w:spacing w:val="1"/>
        </w:rPr>
        <w:t xml:space="preserve"> </w:t>
      </w:r>
      <w:r>
        <w:t>предвидени</w:t>
      </w:r>
      <w:r>
        <w:rPr>
          <w:spacing w:val="2"/>
        </w:rPr>
        <w:t xml:space="preserve"> </w:t>
      </w:r>
      <w:r>
        <w:t>за</w:t>
      </w:r>
      <w:r>
        <w:rPr>
          <w:spacing w:val="3"/>
        </w:rPr>
        <w:t xml:space="preserve"> </w:t>
      </w:r>
      <w:r>
        <w:t>тези</w:t>
      </w:r>
      <w:r>
        <w:rPr>
          <w:spacing w:val="2"/>
        </w:rPr>
        <w:t xml:space="preserve"> </w:t>
      </w:r>
      <w:r>
        <w:t>случаи</w:t>
      </w:r>
      <w:r>
        <w:rPr>
          <w:spacing w:val="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жълтия</w:t>
      </w:r>
      <w:r>
        <w:rPr>
          <w:spacing w:val="2"/>
        </w:rPr>
        <w:t xml:space="preserve"> </w:t>
      </w:r>
      <w:r>
        <w:t>сценарий.</w:t>
      </w:r>
    </w:p>
    <w:p w:rsidR="005B1DBA" w:rsidRDefault="00FC119E">
      <w:pPr>
        <w:pStyle w:val="BodyText"/>
        <w:spacing w:before="5" w:line="364" w:lineRule="auto"/>
        <w:ind w:right="908" w:firstLine="283"/>
        <w:jc w:val="right"/>
      </w:pPr>
      <w:r>
        <w:t>За</w:t>
      </w:r>
      <w:r>
        <w:rPr>
          <w:spacing w:val="36"/>
        </w:rPr>
        <w:t xml:space="preserve"> </w:t>
      </w:r>
      <w:r>
        <w:t>ученици</w:t>
      </w:r>
      <w:r>
        <w:rPr>
          <w:spacing w:val="36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риск</w:t>
      </w:r>
      <w:r>
        <w:rPr>
          <w:spacing w:val="35"/>
        </w:rPr>
        <w:t xml:space="preserve"> </w:t>
      </w:r>
      <w:r>
        <w:t>от</w:t>
      </w:r>
      <w:r>
        <w:rPr>
          <w:spacing w:val="37"/>
        </w:rPr>
        <w:t xml:space="preserve"> </w:t>
      </w:r>
      <w:r>
        <w:t>отпадане</w:t>
      </w:r>
      <w:r>
        <w:rPr>
          <w:spacing w:val="37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ученици,</w:t>
      </w:r>
      <w:r>
        <w:rPr>
          <w:spacing w:val="37"/>
        </w:rPr>
        <w:t xml:space="preserve"> </w:t>
      </w:r>
      <w:r>
        <w:t>чиито</w:t>
      </w:r>
      <w:r>
        <w:rPr>
          <w:spacing w:val="37"/>
        </w:rPr>
        <w:t xml:space="preserve"> </w:t>
      </w:r>
      <w:r>
        <w:t>родители</w:t>
      </w:r>
      <w:r>
        <w:rPr>
          <w:spacing w:val="34"/>
        </w:rPr>
        <w:t xml:space="preserve"> </w:t>
      </w:r>
      <w:r>
        <w:t>работят</w:t>
      </w:r>
      <w:r>
        <w:rPr>
          <w:spacing w:val="37"/>
        </w:rPr>
        <w:t xml:space="preserve"> </w:t>
      </w:r>
      <w:r>
        <w:t>на</w:t>
      </w:r>
      <w:r>
        <w:rPr>
          <w:spacing w:val="-61"/>
        </w:rPr>
        <w:t xml:space="preserve"> </w:t>
      </w:r>
      <w:r>
        <w:rPr>
          <w:w w:val="95"/>
        </w:rPr>
        <w:t>първа</w:t>
      </w:r>
      <w:r>
        <w:rPr>
          <w:spacing w:val="21"/>
          <w:w w:val="95"/>
        </w:rPr>
        <w:t xml:space="preserve"> </w:t>
      </w:r>
      <w:r>
        <w:rPr>
          <w:w w:val="95"/>
        </w:rPr>
        <w:t>линия,</w:t>
      </w:r>
      <w:r>
        <w:rPr>
          <w:spacing w:val="21"/>
          <w:w w:val="95"/>
        </w:rPr>
        <w:t xml:space="preserve"> </w:t>
      </w:r>
      <w:r>
        <w:rPr>
          <w:w w:val="95"/>
        </w:rPr>
        <w:t>се</w:t>
      </w:r>
      <w:r>
        <w:rPr>
          <w:spacing w:val="22"/>
          <w:w w:val="95"/>
        </w:rPr>
        <w:t xml:space="preserve"> </w:t>
      </w:r>
      <w:r>
        <w:rPr>
          <w:w w:val="95"/>
        </w:rPr>
        <w:t>допуска</w:t>
      </w:r>
      <w:r>
        <w:rPr>
          <w:spacing w:val="23"/>
          <w:w w:val="95"/>
        </w:rPr>
        <w:t xml:space="preserve"> </w:t>
      </w:r>
      <w:r>
        <w:rPr>
          <w:w w:val="95"/>
        </w:rPr>
        <w:t>сформирането</w:t>
      </w:r>
      <w:r>
        <w:rPr>
          <w:spacing w:val="23"/>
          <w:w w:val="95"/>
        </w:rPr>
        <w:t xml:space="preserve"> </w:t>
      </w:r>
      <w:r>
        <w:rPr>
          <w:w w:val="95"/>
        </w:rPr>
        <w:t>на</w:t>
      </w:r>
      <w:r>
        <w:rPr>
          <w:spacing w:val="18"/>
          <w:w w:val="95"/>
        </w:rPr>
        <w:t xml:space="preserve"> </w:t>
      </w:r>
      <w:r>
        <w:rPr>
          <w:w w:val="95"/>
        </w:rPr>
        <w:t>сборни</w:t>
      </w:r>
      <w:r>
        <w:rPr>
          <w:spacing w:val="22"/>
          <w:w w:val="95"/>
        </w:rPr>
        <w:t xml:space="preserve"> </w:t>
      </w:r>
      <w:r>
        <w:rPr>
          <w:w w:val="95"/>
        </w:rPr>
        <w:t>паралелки</w:t>
      </w:r>
      <w:r>
        <w:rPr>
          <w:spacing w:val="21"/>
          <w:w w:val="95"/>
        </w:rPr>
        <w:t xml:space="preserve"> </w:t>
      </w:r>
      <w:r>
        <w:rPr>
          <w:w w:val="95"/>
        </w:rPr>
        <w:t>на</w:t>
      </w:r>
      <w:r>
        <w:rPr>
          <w:spacing w:val="19"/>
          <w:w w:val="95"/>
        </w:rPr>
        <w:t xml:space="preserve"> </w:t>
      </w:r>
      <w:r>
        <w:rPr>
          <w:w w:val="95"/>
        </w:rPr>
        <w:t>ниво</w:t>
      </w:r>
      <w:r>
        <w:rPr>
          <w:spacing w:val="21"/>
          <w:w w:val="95"/>
        </w:rPr>
        <w:t xml:space="preserve"> </w:t>
      </w:r>
      <w:r>
        <w:rPr>
          <w:w w:val="95"/>
        </w:rPr>
        <w:t>випуск</w:t>
      </w:r>
      <w:r>
        <w:rPr>
          <w:spacing w:val="1"/>
          <w:w w:val="95"/>
        </w:rPr>
        <w:t xml:space="preserve"> </w:t>
      </w:r>
      <w:r>
        <w:t>за</w:t>
      </w:r>
      <w:r>
        <w:rPr>
          <w:spacing w:val="7"/>
        </w:rPr>
        <w:t xml:space="preserve"> </w:t>
      </w:r>
      <w:r>
        <w:t>присъствено</w:t>
      </w:r>
      <w:r>
        <w:rPr>
          <w:spacing w:val="4"/>
        </w:rPr>
        <w:t xml:space="preserve"> </w:t>
      </w:r>
      <w:r>
        <w:t>обучение</w:t>
      </w:r>
      <w:r>
        <w:rPr>
          <w:spacing w:val="7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време</w:t>
      </w:r>
      <w:r>
        <w:rPr>
          <w:spacing w:val="5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ОРЕС.</w:t>
      </w:r>
      <w:r>
        <w:rPr>
          <w:spacing w:val="4"/>
        </w:rPr>
        <w:t xml:space="preserve"> </w:t>
      </w:r>
      <w:r>
        <w:t>Те</w:t>
      </w:r>
      <w:r>
        <w:rPr>
          <w:spacing w:val="6"/>
        </w:rPr>
        <w:t xml:space="preserve"> </w:t>
      </w:r>
      <w:r>
        <w:t>се</w:t>
      </w:r>
      <w:r>
        <w:rPr>
          <w:spacing w:val="5"/>
        </w:rPr>
        <w:t xml:space="preserve"> </w:t>
      </w:r>
      <w:r>
        <w:t>организират</w:t>
      </w:r>
      <w:r>
        <w:rPr>
          <w:spacing w:val="4"/>
        </w:rPr>
        <w:t xml:space="preserve"> </w:t>
      </w:r>
      <w:r>
        <w:t>след</w:t>
      </w:r>
      <w:r>
        <w:rPr>
          <w:spacing w:val="-61"/>
        </w:rPr>
        <w:t xml:space="preserve"> </w:t>
      </w:r>
      <w:r>
        <w:rPr>
          <w:spacing w:val="-1"/>
        </w:rPr>
        <w:t>решение</w:t>
      </w:r>
      <w:r>
        <w:rPr>
          <w:spacing w:val="-12"/>
        </w:rPr>
        <w:t xml:space="preserve"> </w:t>
      </w:r>
      <w:r>
        <w:rPr>
          <w:spacing w:val="-1"/>
        </w:rPr>
        <w:t>на</w:t>
      </w:r>
      <w:r>
        <w:rPr>
          <w:spacing w:val="-11"/>
        </w:rPr>
        <w:t xml:space="preserve"> </w:t>
      </w:r>
      <w:r>
        <w:rPr>
          <w:spacing w:val="-1"/>
        </w:rPr>
        <w:t>педагогическия</w:t>
      </w:r>
      <w:r>
        <w:rPr>
          <w:spacing w:val="-11"/>
        </w:rPr>
        <w:t xml:space="preserve"> </w:t>
      </w:r>
      <w:r>
        <w:rPr>
          <w:spacing w:val="-1"/>
        </w:rPr>
        <w:t>съвет</w:t>
      </w:r>
      <w:r>
        <w:rPr>
          <w:spacing w:val="-11"/>
        </w:rPr>
        <w:t xml:space="preserve"> </w:t>
      </w:r>
      <w:r>
        <w:rPr>
          <w:spacing w:val="-1"/>
        </w:rPr>
        <w:t>съобразно</w:t>
      </w:r>
      <w:r>
        <w:rPr>
          <w:spacing w:val="-10"/>
        </w:rPr>
        <w:t xml:space="preserve"> </w:t>
      </w:r>
      <w:r>
        <w:rPr>
          <w:spacing w:val="-1"/>
        </w:rPr>
        <w:t>възможностите</w:t>
      </w:r>
      <w:r>
        <w:rPr>
          <w:spacing w:val="-11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училището.</w:t>
      </w:r>
      <w:r>
        <w:rPr>
          <w:spacing w:val="-61"/>
        </w:rPr>
        <w:t xml:space="preserve"> </w:t>
      </w:r>
      <w:r>
        <w:t>Създава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максимално</w:t>
      </w:r>
      <w:r>
        <w:rPr>
          <w:spacing w:val="1"/>
        </w:rPr>
        <w:t xml:space="preserve"> </w:t>
      </w:r>
      <w:r>
        <w:t>присъствено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учениците</w:t>
      </w:r>
      <w:r>
        <w:rPr>
          <w:spacing w:val="9"/>
        </w:rPr>
        <w:t xml:space="preserve"> </w:t>
      </w:r>
      <w:r>
        <w:t>със</w:t>
      </w:r>
      <w:r>
        <w:rPr>
          <w:spacing w:val="8"/>
        </w:rPr>
        <w:t xml:space="preserve"> </w:t>
      </w:r>
      <w:r>
        <w:t>СОП,</w:t>
      </w:r>
      <w:r>
        <w:rPr>
          <w:spacing w:val="5"/>
        </w:rPr>
        <w:t xml:space="preserve"> </w:t>
      </w:r>
      <w:r>
        <w:t>като</w:t>
      </w:r>
      <w:r>
        <w:rPr>
          <w:spacing w:val="7"/>
        </w:rPr>
        <w:t xml:space="preserve"> </w:t>
      </w:r>
      <w:r>
        <w:t>за</w:t>
      </w:r>
      <w:r>
        <w:rPr>
          <w:spacing w:val="7"/>
        </w:rPr>
        <w:t xml:space="preserve"> </w:t>
      </w:r>
      <w:r>
        <w:t>тези</w:t>
      </w:r>
      <w:r>
        <w:rPr>
          <w:spacing w:val="8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по-висок</w:t>
      </w:r>
      <w:r>
        <w:rPr>
          <w:spacing w:val="8"/>
        </w:rPr>
        <w:t xml:space="preserve"> </w:t>
      </w:r>
      <w:r>
        <w:t>риск</w:t>
      </w:r>
      <w:r>
        <w:rPr>
          <w:spacing w:val="7"/>
        </w:rPr>
        <w:t xml:space="preserve"> </w:t>
      </w:r>
      <w:r>
        <w:t>от</w:t>
      </w:r>
      <w:r>
        <w:rPr>
          <w:spacing w:val="9"/>
        </w:rPr>
        <w:t xml:space="preserve"> </w:t>
      </w:r>
      <w:r>
        <w:t>заразяване</w:t>
      </w:r>
      <w:r>
        <w:rPr>
          <w:spacing w:val="9"/>
        </w:rPr>
        <w:t xml:space="preserve"> </w:t>
      </w:r>
      <w:r>
        <w:t>или</w:t>
      </w:r>
      <w:r>
        <w:rPr>
          <w:spacing w:val="8"/>
        </w:rPr>
        <w:t xml:space="preserve"> </w:t>
      </w:r>
      <w:r>
        <w:t>тежко</w:t>
      </w:r>
      <w:r>
        <w:rPr>
          <w:spacing w:val="-61"/>
        </w:rPr>
        <w:t xml:space="preserve"> </w:t>
      </w:r>
      <w:r>
        <w:t>боледуване</w:t>
      </w:r>
      <w:r>
        <w:rPr>
          <w:spacing w:val="62"/>
        </w:rPr>
        <w:t xml:space="preserve"> </w:t>
      </w:r>
      <w:r>
        <w:t>по</w:t>
      </w:r>
      <w:r>
        <w:rPr>
          <w:spacing w:val="62"/>
        </w:rPr>
        <w:t xml:space="preserve"> </w:t>
      </w:r>
      <w:r>
        <w:t>желание</w:t>
      </w:r>
      <w:r>
        <w:rPr>
          <w:spacing w:val="61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родителите</w:t>
      </w:r>
      <w:r>
        <w:rPr>
          <w:spacing w:val="62"/>
        </w:rPr>
        <w:t xml:space="preserve"> </w:t>
      </w:r>
      <w:r>
        <w:t>се</w:t>
      </w:r>
      <w:r>
        <w:rPr>
          <w:spacing w:val="60"/>
        </w:rPr>
        <w:t xml:space="preserve"> </w:t>
      </w:r>
      <w:r>
        <w:t>организира</w:t>
      </w:r>
      <w:r>
        <w:rPr>
          <w:spacing w:val="60"/>
        </w:rPr>
        <w:t xml:space="preserve"> </w:t>
      </w:r>
      <w:r>
        <w:t>обучение</w:t>
      </w:r>
      <w:r>
        <w:rPr>
          <w:spacing w:val="62"/>
        </w:rPr>
        <w:t xml:space="preserve"> </w:t>
      </w:r>
      <w:r>
        <w:t>от</w:t>
      </w:r>
    </w:p>
    <w:p w:rsidR="005B1DBA" w:rsidRDefault="00FC119E" w:rsidP="006E2BAB">
      <w:pPr>
        <w:pStyle w:val="BodyText"/>
        <w:spacing w:before="7"/>
        <w:jc w:val="left"/>
      </w:pPr>
      <w:r>
        <w:t>разстояние</w:t>
      </w:r>
      <w:r>
        <w:rPr>
          <w:spacing w:val="-7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електронна</w:t>
      </w:r>
      <w:r>
        <w:rPr>
          <w:spacing w:val="-6"/>
        </w:rPr>
        <w:t xml:space="preserve"> </w:t>
      </w:r>
      <w:r>
        <w:t>среда.</w:t>
      </w:r>
    </w:p>
    <w:p w:rsidR="005B1DBA" w:rsidRDefault="005B1DBA">
      <w:pPr>
        <w:pStyle w:val="BodyText"/>
        <w:ind w:left="0"/>
        <w:jc w:val="left"/>
        <w:rPr>
          <w:sz w:val="20"/>
        </w:rPr>
      </w:pPr>
    </w:p>
    <w:p w:rsidR="005B1DBA" w:rsidRDefault="00D92C95">
      <w:pPr>
        <w:pStyle w:val="BodyText"/>
        <w:spacing w:before="1"/>
        <w:ind w:left="0"/>
        <w:jc w:val="left"/>
        <w:rPr>
          <w:sz w:val="13"/>
        </w:rPr>
      </w:pPr>
      <w:r w:rsidRPr="00D92C95">
        <w:rPr>
          <w:noProof/>
          <w:lang w:eastAsia="bg-BG"/>
        </w:rPr>
        <w:pict>
          <v:group id="Group 8" o:spid="_x0000_s1043" style="position:absolute;margin-left:99.25pt;margin-top:9.4pt;width:469.05pt;height:32.8pt;z-index:-15724544;mso-wrap-distance-left:0;mso-wrap-distance-right:0;mso-position-horizontal-relative:page" coordorigin="1985,188" coordsize="9381,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">
            <v:rect id="Rectangle 11" o:spid="_x0000_s1044" style="position:absolute;left:2004;top:206;width:9343;height:61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" fillcolor="#c00000" stroked="f"/>
            <v:shape id="AutoShape 10" o:spid="_x0000_s1045" style="position:absolute;left:1985;top:187;width:9381;height:656;visibility:visible" coordsize="9381,6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" adj="0,,0" path="m9362,636l19,636,,636r,19l19,655r9343,l9362,636xm9362,l19,,,,,19,,120,,636r19,l19,120,19,19r9343,l9362,xm9381,636r-19,l9362,655r19,l9381,636xm9381,r-19,l9362,19r,101l9362,636r19,l9381,120r,-101l9381,xe" fillcolor="black" stroked="f">
              <v:stroke joinstyle="round"/>
              <v:formulas/>
              <v:path arrowok="t" o:connecttype="custom" o:connectlocs="9362,824;19,824;19,824;0,824;0,843;19,843;19,843;9362,843;9362,824;9362,188;19,188;19,188;0,188;0,188;0,207;0,308;0,824;19,824;19,308;19,207;9362,207;9362,188;9381,824;9362,824;9362,843;9381,843;9381,824;9381,188;9362,188;9362,188;9362,207;9362,308;9362,824;9381,824;9381,308;9381,207;9381,188;9381,188" o:connectangles="0,0,0,0,0,0,0,0,0,0,0,0,0,0,0,0,0,0,0,0,0,0,0,0,0,0,0,0,0,0,0,0,0,0,0,0,0,0"/>
            </v:shape>
            <v:shape id="Text Box 9" o:spid="_x0000_s1046" type="#_x0000_t202" style="position:absolute;left:2066;top:307;width:9220;height:41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" stroked="f">
              <v:textbox inset="0,0,0,0">
                <w:txbxContent>
                  <w:p w:rsidR="005B1DBA" w:rsidRDefault="00FC119E">
                    <w:pPr>
                      <w:spacing w:line="274" w:lineRule="exact"/>
                      <w:ind w:left="2793" w:right="2516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Ниво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4:</w:t>
                    </w:r>
                    <w:r>
                      <w:rPr>
                        <w:rFonts w:ascii="Arial" w:hAnsi="Arial"/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Тъмночервен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сценарий: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5B1DBA" w:rsidRDefault="005B1DBA">
      <w:pPr>
        <w:pStyle w:val="BodyText"/>
        <w:spacing w:before="6"/>
        <w:ind w:left="0"/>
        <w:jc w:val="left"/>
        <w:rPr>
          <w:sz w:val="25"/>
        </w:rPr>
      </w:pPr>
    </w:p>
    <w:p w:rsidR="005B1DBA" w:rsidRDefault="00FC119E">
      <w:pPr>
        <w:pStyle w:val="Heading1"/>
        <w:numPr>
          <w:ilvl w:val="0"/>
          <w:numId w:val="14"/>
        </w:numPr>
        <w:tabs>
          <w:tab w:val="left" w:pos="939"/>
        </w:tabs>
        <w:spacing w:before="93"/>
        <w:ind w:hanging="351"/>
      </w:pPr>
      <w:r>
        <w:t>дневна</w:t>
      </w:r>
      <w:r>
        <w:rPr>
          <w:spacing w:val="-3"/>
        </w:rPr>
        <w:t xml:space="preserve"> </w:t>
      </w:r>
      <w:r>
        <w:t>заболяемост</w:t>
      </w:r>
      <w:r>
        <w:rPr>
          <w:spacing w:val="-5"/>
        </w:rPr>
        <w:t xml:space="preserve"> </w:t>
      </w:r>
      <w:r>
        <w:t>≥</w:t>
      </w:r>
      <w:r>
        <w:rPr>
          <w:spacing w:val="-2"/>
        </w:rPr>
        <w:t xml:space="preserve"> </w:t>
      </w:r>
      <w:r>
        <w:t>500 на</w:t>
      </w:r>
      <w:r>
        <w:rPr>
          <w:spacing w:val="-4"/>
        </w:rPr>
        <w:t xml:space="preserve"> </w:t>
      </w:r>
      <w:r>
        <w:t>100 000</w:t>
      </w:r>
      <w:r>
        <w:rPr>
          <w:spacing w:val="-3"/>
        </w:rPr>
        <w:t xml:space="preserve"> </w:t>
      </w:r>
      <w:r>
        <w:t>души на</w:t>
      </w:r>
      <w:r>
        <w:rPr>
          <w:spacing w:val="-1"/>
        </w:rPr>
        <w:t xml:space="preserve"> </w:t>
      </w:r>
      <w:r>
        <w:t>областно</w:t>
      </w:r>
      <w:r>
        <w:rPr>
          <w:spacing w:val="-2"/>
        </w:rPr>
        <w:t xml:space="preserve"> </w:t>
      </w:r>
      <w:r>
        <w:t>ниво</w:t>
      </w:r>
    </w:p>
    <w:p w:rsidR="005B1DBA" w:rsidRDefault="00FC119E">
      <w:pPr>
        <w:pStyle w:val="BodyText"/>
        <w:spacing w:before="143" w:line="364" w:lineRule="auto"/>
        <w:ind w:right="909" w:firstLine="283"/>
        <w:jc w:val="right"/>
      </w:pPr>
      <w:r>
        <w:t>Всички училища в съответната област преминават изцяло в обучение от</w:t>
      </w:r>
      <w:r>
        <w:rPr>
          <w:spacing w:val="-61"/>
        </w:rPr>
        <w:t xml:space="preserve"> </w:t>
      </w:r>
      <w:r>
        <w:t>разстояние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електронна</w:t>
      </w:r>
      <w:r>
        <w:rPr>
          <w:spacing w:val="-12"/>
        </w:rPr>
        <w:t xml:space="preserve"> </w:t>
      </w:r>
      <w:r>
        <w:t>среда</w:t>
      </w:r>
      <w:r>
        <w:rPr>
          <w:spacing w:val="-11"/>
        </w:rPr>
        <w:t xml:space="preserve"> </w:t>
      </w:r>
      <w:r>
        <w:t>(ОРЕС)</w:t>
      </w:r>
      <w:r>
        <w:rPr>
          <w:spacing w:val="-13"/>
        </w:rPr>
        <w:t xml:space="preserve"> </w:t>
      </w:r>
      <w:r>
        <w:t>само</w:t>
      </w:r>
      <w:r>
        <w:rPr>
          <w:spacing w:val="-12"/>
        </w:rPr>
        <w:t xml:space="preserve"> </w:t>
      </w:r>
      <w:r>
        <w:t>след</w:t>
      </w:r>
      <w:r>
        <w:rPr>
          <w:spacing w:val="-14"/>
        </w:rPr>
        <w:t xml:space="preserve"> </w:t>
      </w:r>
      <w:r>
        <w:t>заповед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министъра</w:t>
      </w:r>
      <w:r>
        <w:rPr>
          <w:spacing w:val="-13"/>
        </w:rPr>
        <w:t xml:space="preserve"> </w:t>
      </w:r>
      <w:r>
        <w:t>на</w:t>
      </w:r>
      <w:r>
        <w:rPr>
          <w:spacing w:val="-60"/>
        </w:rPr>
        <w:t xml:space="preserve"> </w:t>
      </w:r>
      <w:r>
        <w:t>здравеопазването,</w:t>
      </w:r>
      <w:r>
        <w:rPr>
          <w:spacing w:val="13"/>
        </w:rPr>
        <w:t xml:space="preserve"> </w:t>
      </w:r>
      <w:r>
        <w:t>която</w:t>
      </w:r>
      <w:r>
        <w:rPr>
          <w:spacing w:val="13"/>
        </w:rPr>
        <w:t xml:space="preserve"> </w:t>
      </w:r>
      <w:r>
        <w:t>изисква</w:t>
      </w:r>
      <w:r>
        <w:rPr>
          <w:spacing w:val="12"/>
        </w:rPr>
        <w:t xml:space="preserve"> </w:t>
      </w:r>
      <w:r>
        <w:t>затваряне</w:t>
      </w:r>
      <w:r>
        <w:rPr>
          <w:spacing w:val="12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училищата,</w:t>
      </w:r>
      <w:r>
        <w:rPr>
          <w:spacing w:val="15"/>
        </w:rPr>
        <w:t xml:space="preserve"> </w:t>
      </w:r>
      <w:r>
        <w:t>последвана</w:t>
      </w:r>
      <w:r>
        <w:rPr>
          <w:spacing w:val="13"/>
        </w:rPr>
        <w:t xml:space="preserve"> </w:t>
      </w:r>
      <w:r>
        <w:t>от</w:t>
      </w:r>
      <w:r>
        <w:rPr>
          <w:spacing w:val="-61"/>
        </w:rPr>
        <w:t xml:space="preserve"> </w:t>
      </w:r>
      <w:r>
        <w:rPr>
          <w:spacing w:val="-1"/>
        </w:rPr>
        <w:t>заповед</w:t>
      </w:r>
      <w:r>
        <w:rPr>
          <w:spacing w:val="-15"/>
        </w:rPr>
        <w:t xml:space="preserve"> </w:t>
      </w:r>
      <w:r>
        <w:rPr>
          <w:spacing w:val="-1"/>
        </w:rPr>
        <w:t>на</w:t>
      </w:r>
      <w:r>
        <w:rPr>
          <w:spacing w:val="-14"/>
        </w:rPr>
        <w:t xml:space="preserve"> </w:t>
      </w:r>
      <w:r>
        <w:rPr>
          <w:spacing w:val="-1"/>
        </w:rPr>
        <w:t>министъра</w:t>
      </w:r>
      <w:r>
        <w:rPr>
          <w:spacing w:val="-13"/>
        </w:rPr>
        <w:t xml:space="preserve"> </w:t>
      </w:r>
      <w:r>
        <w:rPr>
          <w:spacing w:val="-1"/>
        </w:rPr>
        <w:t>на</w:t>
      </w:r>
      <w:r>
        <w:rPr>
          <w:spacing w:val="-14"/>
        </w:rPr>
        <w:t xml:space="preserve"> </w:t>
      </w:r>
      <w:r>
        <w:rPr>
          <w:spacing w:val="-1"/>
        </w:rPr>
        <w:t>образованието</w:t>
      </w:r>
      <w:r>
        <w:rPr>
          <w:spacing w:val="-13"/>
        </w:rPr>
        <w:t xml:space="preserve"> </w:t>
      </w:r>
      <w:r>
        <w:rPr>
          <w:spacing w:val="-1"/>
        </w:rPr>
        <w:t>и</w:t>
      </w:r>
      <w:r>
        <w:rPr>
          <w:spacing w:val="-14"/>
        </w:rPr>
        <w:t xml:space="preserve"> </w:t>
      </w:r>
      <w:r>
        <w:rPr>
          <w:spacing w:val="-1"/>
        </w:rPr>
        <w:t>науката</w:t>
      </w:r>
      <w:r>
        <w:rPr>
          <w:spacing w:val="-10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преминаване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ОРЕС.</w:t>
      </w:r>
      <w:r>
        <w:rPr>
          <w:spacing w:val="-61"/>
        </w:rPr>
        <w:t xml:space="preserve"> </w:t>
      </w:r>
      <w:r>
        <w:t>В случай че министърът на здравеопазването не разпореди затваряне на</w:t>
      </w:r>
      <w:r>
        <w:rPr>
          <w:spacing w:val="1"/>
        </w:rPr>
        <w:t xml:space="preserve"> </w:t>
      </w:r>
      <w:r>
        <w:t>училищата</w:t>
      </w:r>
      <w:r>
        <w:rPr>
          <w:spacing w:val="23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съответната</w:t>
      </w:r>
      <w:r>
        <w:rPr>
          <w:spacing w:val="24"/>
        </w:rPr>
        <w:t xml:space="preserve"> </w:t>
      </w:r>
      <w:r>
        <w:t>област,</w:t>
      </w:r>
      <w:r>
        <w:rPr>
          <w:spacing w:val="23"/>
        </w:rPr>
        <w:t xml:space="preserve"> </w:t>
      </w:r>
      <w:r>
        <w:t>важат</w:t>
      </w:r>
      <w:r>
        <w:rPr>
          <w:spacing w:val="23"/>
        </w:rPr>
        <w:t xml:space="preserve"> </w:t>
      </w:r>
      <w:r>
        <w:t>мерките,</w:t>
      </w:r>
      <w:r>
        <w:rPr>
          <w:spacing w:val="24"/>
        </w:rPr>
        <w:t xml:space="preserve"> </w:t>
      </w:r>
      <w:r>
        <w:t>предвидени</w:t>
      </w:r>
      <w:r>
        <w:rPr>
          <w:spacing w:val="22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червения</w:t>
      </w:r>
    </w:p>
    <w:p w:rsidR="005B1DBA" w:rsidRDefault="00FC119E">
      <w:pPr>
        <w:pStyle w:val="BodyText"/>
        <w:spacing w:before="7"/>
        <w:jc w:val="left"/>
      </w:pPr>
      <w:r>
        <w:t>сценарий.</w:t>
      </w:r>
    </w:p>
    <w:p w:rsidR="005B1DBA" w:rsidRDefault="005B1DBA">
      <w:pPr>
        <w:pStyle w:val="BodyText"/>
        <w:ind w:left="0"/>
        <w:jc w:val="left"/>
        <w:rPr>
          <w:sz w:val="20"/>
        </w:rPr>
      </w:pPr>
    </w:p>
    <w:p w:rsidR="005B1DBA" w:rsidRDefault="00D92C95">
      <w:pPr>
        <w:pStyle w:val="BodyText"/>
        <w:spacing w:before="3"/>
        <w:ind w:left="0"/>
        <w:jc w:val="left"/>
        <w:rPr>
          <w:sz w:val="25"/>
        </w:rPr>
      </w:pPr>
      <w:r w:rsidRPr="00D92C95">
        <w:rPr>
          <w:noProof/>
          <w:lang w:eastAsia="bg-BG"/>
        </w:rPr>
        <w:pict>
          <v:shape id="Text Box 7" o:spid="_x0000_s1047" type="#_x0000_t202" style="position:absolute;margin-left:93.6pt;margin-top:16.5pt;width:436.65pt;height:43.95pt;z-index:-15724032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" fillcolor="#f1f1f1" strokeweight=".16936mm">
            <v:textbox inset="0,0,0,0">
              <w:txbxContent>
                <w:p w:rsidR="005B1DBA" w:rsidRDefault="00FC119E">
                  <w:pPr>
                    <w:spacing w:before="17" w:line="360" w:lineRule="auto"/>
                    <w:ind w:left="2426" w:hanging="1916"/>
                    <w:rPr>
                      <w:rFonts w:ascii="Arial" w:hAnsi="Arial"/>
                      <w:b/>
                      <w:sz w:val="24"/>
                    </w:rPr>
                  </w:pPr>
                  <w:r>
                    <w:rPr>
                      <w:rFonts w:ascii="Arial" w:hAnsi="Arial"/>
                      <w:b/>
                      <w:sz w:val="24"/>
                    </w:rPr>
                    <w:t>Приоритизиране</w:t>
                  </w:r>
                  <w:r>
                    <w:rPr>
                      <w:rFonts w:ascii="Arial" w:hAnsi="Arial"/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на</w:t>
                  </w:r>
                  <w:r>
                    <w:rPr>
                      <w:rFonts w:ascii="Arial" w:hAnsi="Arial"/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дейностите</w:t>
                  </w:r>
                  <w:r>
                    <w:rPr>
                      <w:rFonts w:ascii="Arial" w:hAnsi="Arial"/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спрямо</w:t>
                  </w:r>
                  <w:r>
                    <w:rPr>
                      <w:rFonts w:ascii="Arial" w:hAnsi="Arial"/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значението</w:t>
                  </w:r>
                  <w:r>
                    <w:rPr>
                      <w:rFonts w:ascii="Arial" w:hAnsi="Arial"/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им</w:t>
                  </w:r>
                  <w:r>
                    <w:rPr>
                      <w:rFonts w:ascii="Arial" w:hAnsi="Arial"/>
                      <w:b/>
                      <w:spacing w:val="-7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за</w:t>
                  </w:r>
                  <w:r>
                    <w:rPr>
                      <w:rFonts w:ascii="Arial" w:hAnsi="Arial"/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успешно</w:t>
                  </w:r>
                  <w:r>
                    <w:rPr>
                      <w:rFonts w:ascii="Arial" w:hAnsi="Arial"/>
                      <w:b/>
                      <w:spacing w:val="-6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завършване</w:t>
                  </w:r>
                  <w:r>
                    <w:rPr>
                      <w:rFonts w:ascii="Arial" w:hAnsi="Arial"/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на</w:t>
                  </w:r>
                  <w:r>
                    <w:rPr>
                      <w:rFonts w:ascii="Arial" w:hAnsi="Arial"/>
                      <w:b/>
                      <w:spacing w:val="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учебната година</w:t>
                  </w:r>
                </w:p>
              </w:txbxContent>
            </v:textbox>
            <w10:wrap type="topAndBottom" anchorx="page"/>
          </v:shape>
        </w:pict>
      </w:r>
    </w:p>
    <w:p w:rsidR="005B1DBA" w:rsidRDefault="005B1DBA">
      <w:pPr>
        <w:rPr>
          <w:sz w:val="25"/>
        </w:rPr>
        <w:sectPr w:rsidR="005B1DBA">
          <w:pgSz w:w="11910" w:h="16840"/>
          <w:pgMar w:top="1320" w:right="500" w:bottom="1200" w:left="1680" w:header="0" w:footer="1008" w:gutter="0"/>
          <w:cols w:space="708"/>
        </w:sectPr>
      </w:pPr>
    </w:p>
    <w:p w:rsidR="005B1DBA" w:rsidRDefault="00FC119E">
      <w:pPr>
        <w:pStyle w:val="Heading1"/>
        <w:numPr>
          <w:ilvl w:val="0"/>
          <w:numId w:val="13"/>
        </w:numPr>
        <w:tabs>
          <w:tab w:val="left" w:pos="1014"/>
        </w:tabs>
        <w:spacing w:before="76" w:line="360" w:lineRule="auto"/>
        <w:ind w:right="910" w:firstLine="427"/>
        <w:jc w:val="both"/>
        <w:rPr>
          <w:rFonts w:ascii="Microsoft Sans Serif" w:hAnsi="Microsoft Sans Serif"/>
        </w:rPr>
      </w:pPr>
      <w:r>
        <w:lastRenderedPageBreak/>
        <w:t>Дейности, пряко свързани с изпълнението на учебния план, с</w:t>
      </w:r>
      <w:r>
        <w:rPr>
          <w:spacing w:val="1"/>
        </w:rPr>
        <w:t xml:space="preserve"> </w:t>
      </w:r>
      <w:r>
        <w:t>предоставяне</w:t>
      </w:r>
      <w:r>
        <w:rPr>
          <w:spacing w:val="-1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обща и</w:t>
      </w:r>
      <w:r>
        <w:rPr>
          <w:spacing w:val="65"/>
        </w:rPr>
        <w:t xml:space="preserve"> </w:t>
      </w:r>
      <w:r>
        <w:t>допълнителна подкрепа</w:t>
      </w:r>
    </w:p>
    <w:p w:rsidR="005B1DBA" w:rsidRDefault="00FC119E">
      <w:pPr>
        <w:pStyle w:val="BodyText"/>
        <w:spacing w:before="4" w:line="367" w:lineRule="auto"/>
        <w:ind w:right="913"/>
      </w:pPr>
      <w:r>
        <w:t>Тези дейности се осъществяват приоритетно в зависимост от нивата на</w:t>
      </w:r>
      <w:r>
        <w:rPr>
          <w:spacing w:val="1"/>
        </w:rPr>
        <w:t xml:space="preserve"> </w:t>
      </w:r>
      <w:r>
        <w:t>заболяемост:</w:t>
      </w:r>
    </w:p>
    <w:p w:rsidR="005B1DBA" w:rsidRDefault="00FC119E">
      <w:pPr>
        <w:pStyle w:val="ListParagraph"/>
        <w:numPr>
          <w:ilvl w:val="1"/>
          <w:numId w:val="14"/>
        </w:numPr>
        <w:tabs>
          <w:tab w:val="left" w:pos="1014"/>
        </w:tabs>
        <w:spacing w:line="360" w:lineRule="auto"/>
        <w:ind w:right="910" w:firstLine="427"/>
        <w:rPr>
          <w:sz w:val="24"/>
        </w:rPr>
      </w:pPr>
      <w:r>
        <w:rPr>
          <w:sz w:val="24"/>
        </w:rPr>
        <w:t>присъствено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спазване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задължителните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подходящите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препоръчителни</w:t>
      </w:r>
      <w:r>
        <w:rPr>
          <w:spacing w:val="1"/>
          <w:sz w:val="24"/>
        </w:rPr>
        <w:t xml:space="preserve"> </w:t>
      </w:r>
      <w:r>
        <w:rPr>
          <w:sz w:val="24"/>
        </w:rPr>
        <w:t>мерки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намаляване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рисковете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предаване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инфекцията;</w:t>
      </w:r>
    </w:p>
    <w:p w:rsidR="005B1DBA" w:rsidRDefault="00FC119E">
      <w:pPr>
        <w:pStyle w:val="ListParagraph"/>
        <w:numPr>
          <w:ilvl w:val="1"/>
          <w:numId w:val="14"/>
        </w:numPr>
        <w:tabs>
          <w:tab w:val="left" w:pos="1014"/>
        </w:tabs>
        <w:ind w:left="1013" w:hanging="282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електронна</w:t>
      </w:r>
      <w:r>
        <w:rPr>
          <w:spacing w:val="-4"/>
          <w:sz w:val="24"/>
        </w:rPr>
        <w:t xml:space="preserve"> </w:t>
      </w:r>
      <w:r>
        <w:rPr>
          <w:sz w:val="24"/>
        </w:rPr>
        <w:t>среда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разстояние;</w:t>
      </w:r>
    </w:p>
    <w:p w:rsidR="005B1DBA" w:rsidRDefault="00FC119E">
      <w:pPr>
        <w:pStyle w:val="ListParagraph"/>
        <w:numPr>
          <w:ilvl w:val="1"/>
          <w:numId w:val="14"/>
        </w:numPr>
        <w:tabs>
          <w:tab w:val="left" w:pos="1081"/>
        </w:tabs>
        <w:spacing w:before="133"/>
        <w:ind w:left="1080" w:hanging="349"/>
        <w:rPr>
          <w:sz w:val="24"/>
        </w:rPr>
      </w:pP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максимално</w:t>
      </w:r>
      <w:r>
        <w:rPr>
          <w:spacing w:val="-4"/>
          <w:sz w:val="24"/>
        </w:rPr>
        <w:t xml:space="preserve"> </w:t>
      </w:r>
      <w:r>
        <w:rPr>
          <w:sz w:val="24"/>
        </w:rPr>
        <w:t>присъствено</w:t>
      </w:r>
      <w:r>
        <w:rPr>
          <w:spacing w:val="-7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3"/>
          <w:sz w:val="24"/>
        </w:rPr>
        <w:t xml:space="preserve"> </w:t>
      </w:r>
      <w:r>
        <w:rPr>
          <w:sz w:val="24"/>
        </w:rPr>
        <w:t>със</w:t>
      </w:r>
      <w:r>
        <w:rPr>
          <w:spacing w:val="-5"/>
          <w:sz w:val="24"/>
        </w:rPr>
        <w:t xml:space="preserve"> </w:t>
      </w:r>
      <w:r>
        <w:rPr>
          <w:sz w:val="24"/>
        </w:rPr>
        <w:t>СОП.</w:t>
      </w:r>
    </w:p>
    <w:p w:rsidR="005B1DBA" w:rsidRDefault="005B1DBA">
      <w:pPr>
        <w:pStyle w:val="BodyText"/>
        <w:ind w:left="0"/>
        <w:jc w:val="left"/>
        <w:rPr>
          <w:sz w:val="28"/>
        </w:rPr>
      </w:pPr>
    </w:p>
    <w:p w:rsidR="005B1DBA" w:rsidRDefault="00FC119E">
      <w:pPr>
        <w:pStyle w:val="Heading1"/>
        <w:numPr>
          <w:ilvl w:val="0"/>
          <w:numId w:val="13"/>
        </w:numPr>
        <w:tabs>
          <w:tab w:val="left" w:pos="1014"/>
        </w:tabs>
        <w:spacing w:before="231" w:line="360" w:lineRule="auto"/>
        <w:ind w:right="921" w:firstLine="359"/>
        <w:jc w:val="both"/>
        <w:rPr>
          <w:rFonts w:ascii="Microsoft Sans Serif" w:hAnsi="Microsoft Sans Serif"/>
        </w:rPr>
      </w:pPr>
      <w:r>
        <w:t>Дейности,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способстват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постигане</w:t>
      </w:r>
      <w:r>
        <w:rPr>
          <w:spacing w:val="1"/>
        </w:rPr>
        <w:t xml:space="preserve"> </w:t>
      </w:r>
      <w:r>
        <w:t>качеството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образователния процес, но не са свързани пряко с изпълнението на</w:t>
      </w:r>
      <w:r>
        <w:rPr>
          <w:spacing w:val="1"/>
        </w:rPr>
        <w:t xml:space="preserve"> </w:t>
      </w:r>
      <w:r>
        <w:t>учебния план</w:t>
      </w:r>
    </w:p>
    <w:p w:rsidR="005B1DBA" w:rsidRDefault="00FC119E">
      <w:pPr>
        <w:pStyle w:val="BodyText"/>
        <w:spacing w:before="5" w:line="364" w:lineRule="auto"/>
        <w:ind w:right="910" w:firstLine="359"/>
      </w:pPr>
      <w:r>
        <w:t>Такива</w:t>
      </w:r>
      <w:r>
        <w:rPr>
          <w:spacing w:val="1"/>
        </w:rPr>
        <w:t xml:space="preserve"> </w:t>
      </w:r>
      <w:r>
        <w:t>дейности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целодневната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учебния</w:t>
      </w:r>
      <w:r>
        <w:rPr>
          <w:spacing w:val="1"/>
        </w:rPr>
        <w:t xml:space="preserve"> </w:t>
      </w:r>
      <w:r>
        <w:t>ден,</w:t>
      </w:r>
      <w:r>
        <w:rPr>
          <w:spacing w:val="1"/>
        </w:rPr>
        <w:t xml:space="preserve"> </w:t>
      </w:r>
      <w:r>
        <w:t>извънкласните</w:t>
      </w:r>
      <w:r>
        <w:rPr>
          <w:spacing w:val="1"/>
        </w:rPr>
        <w:t xml:space="preserve"> </w:t>
      </w:r>
      <w:r>
        <w:t>дейности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заниманията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интереси,</w:t>
      </w:r>
      <w:r>
        <w:rPr>
          <w:spacing w:val="1"/>
        </w:rPr>
        <w:t xml:space="preserve"> </w:t>
      </w:r>
      <w:r>
        <w:t>организирани</w:t>
      </w:r>
      <w:r>
        <w:rPr>
          <w:spacing w:val="1"/>
        </w:rPr>
        <w:t xml:space="preserve"> </w:t>
      </w:r>
      <w:r>
        <w:t>дейности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ученици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изпълнението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национални</w:t>
      </w:r>
      <w:r>
        <w:rPr>
          <w:spacing w:val="-3"/>
        </w:rPr>
        <w:t xml:space="preserve"> </w:t>
      </w:r>
      <w:r>
        <w:t>програми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проекти.</w:t>
      </w:r>
    </w:p>
    <w:p w:rsidR="005B1DBA" w:rsidRDefault="00FC119E">
      <w:pPr>
        <w:pStyle w:val="BodyText"/>
        <w:spacing w:before="3" w:line="367" w:lineRule="auto"/>
        <w:ind w:right="910" w:firstLine="359"/>
      </w:pPr>
      <w:r>
        <w:t>Когато по обективни причини не могат да бъдат организирани, без да</w:t>
      </w:r>
      <w:r>
        <w:rPr>
          <w:spacing w:val="1"/>
        </w:rPr>
        <w:t xml:space="preserve"> </w:t>
      </w:r>
      <w:r>
        <w:t>има взаимодействие на учениците от различни паралелки, дейностите от</w:t>
      </w:r>
      <w:r>
        <w:rPr>
          <w:spacing w:val="1"/>
        </w:rPr>
        <w:t xml:space="preserve"> </w:t>
      </w:r>
      <w:r>
        <w:t>тази група се провеждат по възможност със събирането на ученици от не</w:t>
      </w:r>
      <w:r>
        <w:rPr>
          <w:spacing w:val="1"/>
        </w:rPr>
        <w:t xml:space="preserve"> </w:t>
      </w:r>
      <w:r>
        <w:t>повече</w:t>
      </w:r>
      <w:r>
        <w:rPr>
          <w:spacing w:val="2"/>
        </w:rPr>
        <w:t xml:space="preserve"> </w:t>
      </w:r>
      <w:r>
        <w:t>от</w:t>
      </w:r>
      <w:r>
        <w:rPr>
          <w:spacing w:val="3"/>
        </w:rPr>
        <w:t xml:space="preserve"> </w:t>
      </w:r>
      <w:r>
        <w:t>две</w:t>
      </w:r>
      <w:r>
        <w:rPr>
          <w:spacing w:val="3"/>
        </w:rPr>
        <w:t xml:space="preserve"> </w:t>
      </w:r>
      <w:r>
        <w:t>паралелки.</w:t>
      </w:r>
    </w:p>
    <w:p w:rsidR="005B1DBA" w:rsidRDefault="00FC119E">
      <w:pPr>
        <w:pStyle w:val="BodyText"/>
        <w:spacing w:line="364" w:lineRule="auto"/>
        <w:ind w:right="913" w:firstLine="359"/>
      </w:pPr>
      <w:r>
        <w:t>Ограничава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организираното</w:t>
      </w:r>
      <w:r>
        <w:rPr>
          <w:spacing w:val="1"/>
        </w:rPr>
        <w:t xml:space="preserve"> </w:t>
      </w:r>
      <w:r>
        <w:t>извеждане</w:t>
      </w:r>
      <w:r>
        <w:rPr>
          <w:spacing w:val="1"/>
        </w:rPr>
        <w:t xml:space="preserve"> </w:t>
      </w:r>
      <w:r>
        <w:t>извън</w:t>
      </w:r>
      <w:r>
        <w:rPr>
          <w:spacing w:val="1"/>
        </w:rPr>
        <w:t xml:space="preserve"> </w:t>
      </w:r>
      <w:r>
        <w:t>територията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училището на ученици от училище, в което има карантиниран учител и/или</w:t>
      </w:r>
      <w:r>
        <w:rPr>
          <w:spacing w:val="-61"/>
        </w:rPr>
        <w:t xml:space="preserve"> </w:t>
      </w:r>
      <w:r>
        <w:t>ученик,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карантинирана</w:t>
      </w:r>
      <w:r>
        <w:rPr>
          <w:spacing w:val="-1"/>
        </w:rPr>
        <w:t xml:space="preserve"> </w:t>
      </w:r>
      <w:r>
        <w:t>паралелка</w:t>
      </w:r>
      <w:r>
        <w:rPr>
          <w:spacing w:val="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срока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карантината.</w:t>
      </w:r>
    </w:p>
    <w:p w:rsidR="005B1DBA" w:rsidRDefault="00FC119E">
      <w:pPr>
        <w:pStyle w:val="BodyText"/>
        <w:spacing w:line="364" w:lineRule="auto"/>
        <w:ind w:right="910" w:firstLine="359"/>
      </w:pPr>
      <w:r>
        <w:t>Организирани</w:t>
      </w:r>
      <w:r>
        <w:rPr>
          <w:spacing w:val="1"/>
        </w:rPr>
        <w:t xml:space="preserve"> </w:t>
      </w:r>
      <w:r>
        <w:t>дейности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ученици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изпълнението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национални</w:t>
      </w:r>
      <w:r>
        <w:rPr>
          <w:spacing w:val="1"/>
        </w:rPr>
        <w:t xml:space="preserve"> </w:t>
      </w:r>
      <w:r>
        <w:rPr>
          <w:w w:val="95"/>
        </w:rPr>
        <w:t>програми и проекти, посещения на музеи, изложби, природни обекти и други</w:t>
      </w:r>
      <w:r>
        <w:rPr>
          <w:spacing w:val="1"/>
          <w:w w:val="95"/>
        </w:rPr>
        <w:t xml:space="preserve"> </w:t>
      </w:r>
      <w:r>
        <w:rPr>
          <w:spacing w:val="-1"/>
        </w:rPr>
        <w:t>мероприятия</w:t>
      </w:r>
      <w:r>
        <w:rPr>
          <w:spacing w:val="-15"/>
        </w:rPr>
        <w:t xml:space="preserve"> </w:t>
      </w:r>
      <w:r>
        <w:rPr>
          <w:spacing w:val="-1"/>
        </w:rPr>
        <w:t>с</w:t>
      </w:r>
      <w:r>
        <w:rPr>
          <w:spacing w:val="-15"/>
        </w:rPr>
        <w:t xml:space="preserve"> </w:t>
      </w:r>
      <w:r>
        <w:rPr>
          <w:spacing w:val="-1"/>
        </w:rPr>
        <w:t>културна,</w:t>
      </w:r>
      <w:r>
        <w:rPr>
          <w:spacing w:val="-15"/>
        </w:rPr>
        <w:t xml:space="preserve"> </w:t>
      </w:r>
      <w:r>
        <w:rPr>
          <w:spacing w:val="-1"/>
        </w:rPr>
        <w:t>опознавателна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възпитателна</w:t>
      </w:r>
      <w:r>
        <w:rPr>
          <w:spacing w:val="-15"/>
        </w:rPr>
        <w:t xml:space="preserve"> </w:t>
      </w:r>
      <w:r>
        <w:t>цел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територията</w:t>
      </w:r>
      <w:r>
        <w:rPr>
          <w:spacing w:val="-6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населеното</w:t>
      </w:r>
      <w:r>
        <w:rPr>
          <w:spacing w:val="1"/>
        </w:rPr>
        <w:t xml:space="preserve"> </w:t>
      </w:r>
      <w:r>
        <w:t>място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организират</w:t>
      </w:r>
      <w:r>
        <w:rPr>
          <w:spacing w:val="1"/>
        </w:rPr>
        <w:t xml:space="preserve"> </w:t>
      </w:r>
      <w:r>
        <w:t>само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зелен</w:t>
      </w:r>
      <w:r>
        <w:rPr>
          <w:spacing w:val="1"/>
        </w:rPr>
        <w:t xml:space="preserve"> </w:t>
      </w:r>
      <w:r>
        <w:t>сценарий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провеждат в рамките на един учебен ден при неотложна необходимост 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стриктно</w:t>
      </w:r>
      <w:r>
        <w:rPr>
          <w:spacing w:val="1"/>
        </w:rPr>
        <w:t xml:space="preserve"> </w:t>
      </w:r>
      <w:r>
        <w:t>спазване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изискванията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Министерството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здравеопазването.</w:t>
      </w:r>
    </w:p>
    <w:p w:rsidR="005B1DBA" w:rsidRDefault="00FC119E">
      <w:pPr>
        <w:pStyle w:val="Heading1"/>
        <w:numPr>
          <w:ilvl w:val="0"/>
          <w:numId w:val="13"/>
        </w:numPr>
        <w:tabs>
          <w:tab w:val="left" w:pos="1721"/>
          <w:tab w:val="left" w:pos="1722"/>
          <w:tab w:val="left" w:pos="2642"/>
          <w:tab w:val="left" w:pos="4055"/>
          <w:tab w:val="left" w:pos="5084"/>
          <w:tab w:val="left" w:pos="6623"/>
          <w:tab w:val="left" w:pos="7316"/>
          <w:tab w:val="left" w:pos="8527"/>
        </w:tabs>
        <w:spacing w:before="1" w:line="360" w:lineRule="auto"/>
        <w:ind w:right="919" w:firstLine="566"/>
        <w:jc w:val="left"/>
      </w:pPr>
      <w:r>
        <w:t>Други</w:t>
      </w:r>
      <w:r>
        <w:tab/>
        <w:t>дейности,</w:t>
      </w:r>
      <w:r>
        <w:tab/>
        <w:t>имащи</w:t>
      </w:r>
      <w:r>
        <w:tab/>
        <w:t>отношение</w:t>
      </w:r>
      <w:r>
        <w:tab/>
        <w:t>към</w:t>
      </w:r>
      <w:r>
        <w:tab/>
        <w:t>процеса</w:t>
      </w:r>
      <w:r>
        <w:tab/>
      </w:r>
      <w:r>
        <w:rPr>
          <w:spacing w:val="-2"/>
        </w:rPr>
        <w:t>на</w:t>
      </w:r>
      <w:r>
        <w:rPr>
          <w:spacing w:val="-64"/>
        </w:rPr>
        <w:t xml:space="preserve"> </w:t>
      </w:r>
      <w:r>
        <w:t>образование,</w:t>
      </w:r>
      <w:r>
        <w:rPr>
          <w:spacing w:val="-2"/>
        </w:rPr>
        <w:t xml:space="preserve"> </w:t>
      </w:r>
      <w:r>
        <w:t>възпитание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социализация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децата</w:t>
      </w:r>
      <w:r>
        <w:rPr>
          <w:spacing w:val="-2"/>
        </w:rPr>
        <w:t xml:space="preserve"> </w:t>
      </w:r>
      <w:r>
        <w:t>и учениците</w:t>
      </w:r>
    </w:p>
    <w:p w:rsidR="005B1DBA" w:rsidRDefault="00FC119E">
      <w:pPr>
        <w:pStyle w:val="BodyText"/>
        <w:spacing w:before="5" w:line="367" w:lineRule="auto"/>
        <w:ind w:right="916" w:firstLine="427"/>
      </w:pPr>
      <w:r>
        <w:t>Такива</w:t>
      </w:r>
      <w:r>
        <w:rPr>
          <w:spacing w:val="1"/>
        </w:rPr>
        <w:t xml:space="preserve"> </w:t>
      </w:r>
      <w:r>
        <w:t>дейности</w:t>
      </w:r>
      <w:r>
        <w:rPr>
          <w:spacing w:val="1"/>
        </w:rPr>
        <w:t xml:space="preserve"> </w:t>
      </w:r>
      <w:r>
        <w:t>могат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бъдат</w:t>
      </w:r>
      <w:r>
        <w:rPr>
          <w:spacing w:val="1"/>
        </w:rPr>
        <w:t xml:space="preserve"> </w:t>
      </w:r>
      <w:r>
        <w:t>състезания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олимпиади,</w:t>
      </w:r>
      <w:r>
        <w:rPr>
          <w:spacing w:val="1"/>
        </w:rPr>
        <w:t xml:space="preserve"> </w:t>
      </w:r>
      <w:r>
        <w:t>педагогически</w:t>
      </w:r>
      <w:r>
        <w:rPr>
          <w:spacing w:val="20"/>
        </w:rPr>
        <w:t xml:space="preserve"> </w:t>
      </w:r>
      <w:r>
        <w:t>съвети,</w:t>
      </w:r>
      <w:r>
        <w:rPr>
          <w:spacing w:val="20"/>
        </w:rPr>
        <w:t xml:space="preserve"> </w:t>
      </w:r>
      <w:r>
        <w:t>родителски</w:t>
      </w:r>
      <w:r>
        <w:rPr>
          <w:spacing w:val="20"/>
        </w:rPr>
        <w:t xml:space="preserve"> </w:t>
      </w:r>
      <w:r>
        <w:t>срещи,</w:t>
      </w:r>
      <w:r>
        <w:rPr>
          <w:spacing w:val="20"/>
        </w:rPr>
        <w:t xml:space="preserve"> </w:t>
      </w:r>
      <w:r>
        <w:t>заседания</w:t>
      </w:r>
      <w:r>
        <w:rPr>
          <w:spacing w:val="19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обществените</w:t>
      </w:r>
    </w:p>
    <w:p w:rsidR="005B1DBA" w:rsidRDefault="005B1DBA">
      <w:pPr>
        <w:spacing w:line="367" w:lineRule="auto"/>
        <w:sectPr w:rsidR="005B1DBA">
          <w:pgSz w:w="11910" w:h="16840"/>
          <w:pgMar w:top="1320" w:right="500" w:bottom="1200" w:left="1680" w:header="0" w:footer="1008" w:gutter="0"/>
          <w:cols w:space="708"/>
        </w:sectPr>
      </w:pPr>
    </w:p>
    <w:p w:rsidR="005B1DBA" w:rsidRDefault="00FC119E">
      <w:pPr>
        <w:pStyle w:val="BodyText"/>
        <w:spacing w:before="80" w:line="364" w:lineRule="auto"/>
        <w:ind w:right="915"/>
      </w:pPr>
      <w:r>
        <w:lastRenderedPageBreak/>
        <w:t>съвети,</w:t>
      </w:r>
      <w:r>
        <w:rPr>
          <w:spacing w:val="1"/>
        </w:rPr>
        <w:t xml:space="preserve"> </w:t>
      </w:r>
      <w:r>
        <w:t>събрания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училищните</w:t>
      </w:r>
      <w:r>
        <w:rPr>
          <w:spacing w:val="1"/>
        </w:rPr>
        <w:t xml:space="preserve"> </w:t>
      </w:r>
      <w:r>
        <w:t>настоятелства,</w:t>
      </w:r>
      <w:r>
        <w:rPr>
          <w:spacing w:val="1"/>
        </w:rPr>
        <w:t xml:space="preserve"> </w:t>
      </w:r>
      <w:r>
        <w:t>квалификация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педагогическите</w:t>
      </w:r>
      <w:r>
        <w:rPr>
          <w:spacing w:val="1"/>
        </w:rPr>
        <w:t xml:space="preserve"> </w:t>
      </w:r>
      <w:r>
        <w:t>специалисти,</w:t>
      </w:r>
      <w:r>
        <w:rPr>
          <w:spacing w:val="1"/>
        </w:rPr>
        <w:t xml:space="preserve"> </w:t>
      </w:r>
      <w:r>
        <w:t>планирани</w:t>
      </w:r>
      <w:r>
        <w:rPr>
          <w:spacing w:val="1"/>
        </w:rPr>
        <w:t xml:space="preserve"> </w:t>
      </w:r>
      <w:r>
        <w:t>екскурзии,</w:t>
      </w:r>
      <w:r>
        <w:rPr>
          <w:spacing w:val="1"/>
        </w:rPr>
        <w:t xml:space="preserve"> </w:t>
      </w:r>
      <w:r>
        <w:t>зелени</w:t>
      </w:r>
      <w:r>
        <w:rPr>
          <w:spacing w:val="1"/>
        </w:rPr>
        <w:t xml:space="preserve"> </w:t>
      </w:r>
      <w:r>
        <w:t>училища,</w:t>
      </w:r>
      <w:r>
        <w:rPr>
          <w:spacing w:val="1"/>
        </w:rPr>
        <w:t xml:space="preserve"> </w:t>
      </w:r>
      <w:r>
        <w:t>туристически</w:t>
      </w:r>
      <w:r>
        <w:rPr>
          <w:spacing w:val="2"/>
        </w:rPr>
        <w:t xml:space="preserve"> </w:t>
      </w:r>
      <w:r>
        <w:t>пътувания</w:t>
      </w:r>
      <w:r>
        <w:rPr>
          <w:spacing w:val="5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др.</w:t>
      </w:r>
    </w:p>
    <w:p w:rsidR="005B1DBA" w:rsidRDefault="00FC119E">
      <w:pPr>
        <w:pStyle w:val="BodyText"/>
        <w:spacing w:before="4" w:line="364" w:lineRule="auto"/>
        <w:ind w:right="909" w:firstLine="427"/>
      </w:pPr>
      <w:r>
        <w:t>При</w:t>
      </w:r>
      <w:r>
        <w:rPr>
          <w:spacing w:val="1"/>
        </w:rPr>
        <w:t xml:space="preserve"> </w:t>
      </w:r>
      <w:r>
        <w:t>организирането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провеждането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тези</w:t>
      </w:r>
      <w:r>
        <w:rPr>
          <w:spacing w:val="1"/>
        </w:rPr>
        <w:t xml:space="preserve"> </w:t>
      </w:r>
      <w:r>
        <w:t>дейности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спазват</w:t>
      </w:r>
      <w:r>
        <w:rPr>
          <w:spacing w:val="1"/>
        </w:rPr>
        <w:t xml:space="preserve"> </w:t>
      </w:r>
      <w:r>
        <w:t>задължителните</w:t>
      </w:r>
      <w:r>
        <w:rPr>
          <w:spacing w:val="-13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препоръчителните</w:t>
      </w:r>
      <w:r>
        <w:rPr>
          <w:spacing w:val="-15"/>
        </w:rPr>
        <w:t xml:space="preserve"> </w:t>
      </w:r>
      <w:r>
        <w:t>мерки</w:t>
      </w:r>
      <w:r>
        <w:rPr>
          <w:spacing w:val="-13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намаляване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рисковете</w:t>
      </w:r>
      <w:r>
        <w:rPr>
          <w:spacing w:val="-13"/>
        </w:rPr>
        <w:t xml:space="preserve"> </w:t>
      </w:r>
      <w:r>
        <w:t>от</w:t>
      </w:r>
      <w:r>
        <w:rPr>
          <w:spacing w:val="-61"/>
        </w:rPr>
        <w:t xml:space="preserve"> </w:t>
      </w:r>
      <w:r>
        <w:t>предаване на инфекцията, като при невъзможност да бъдат приложени, е</w:t>
      </w:r>
      <w:r>
        <w:rPr>
          <w:spacing w:val="1"/>
        </w:rPr>
        <w:t xml:space="preserve"> </w:t>
      </w:r>
      <w:r>
        <w:t>допустимо</w:t>
      </w:r>
      <w:r>
        <w:rPr>
          <w:spacing w:val="1"/>
        </w:rPr>
        <w:t xml:space="preserve"> </w:t>
      </w:r>
      <w:r>
        <w:t>дейностите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бъдат</w:t>
      </w:r>
      <w:r>
        <w:rPr>
          <w:spacing w:val="1"/>
        </w:rPr>
        <w:t xml:space="preserve"> </w:t>
      </w:r>
      <w:r>
        <w:t>отложени,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бъдат</w:t>
      </w:r>
      <w:r>
        <w:rPr>
          <w:spacing w:val="1"/>
        </w:rPr>
        <w:t xml:space="preserve"> </w:t>
      </w:r>
      <w:r>
        <w:t>проведени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електронна среда при възможност или да не бъдат проведени, когато това</w:t>
      </w:r>
      <w:r>
        <w:rPr>
          <w:spacing w:val="-61"/>
        </w:rPr>
        <w:t xml:space="preserve"> </w:t>
      </w:r>
      <w:r>
        <w:t>няма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навреди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успешното</w:t>
      </w:r>
      <w:r>
        <w:rPr>
          <w:spacing w:val="1"/>
        </w:rPr>
        <w:t xml:space="preserve"> </w:t>
      </w:r>
      <w:r>
        <w:t>завършване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учебната</w:t>
      </w:r>
      <w:r>
        <w:rPr>
          <w:spacing w:val="1"/>
        </w:rPr>
        <w:t xml:space="preserve"> </w:t>
      </w:r>
      <w:r>
        <w:t>година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планираните образователни процеси в учебното заведение. Планираните</w:t>
      </w:r>
      <w:r>
        <w:rPr>
          <w:spacing w:val="1"/>
        </w:rPr>
        <w:t xml:space="preserve"> </w:t>
      </w:r>
      <w:r>
        <w:rPr>
          <w:spacing w:val="-1"/>
        </w:rPr>
        <w:t>екскурзии,</w:t>
      </w:r>
      <w:r>
        <w:rPr>
          <w:spacing w:val="-14"/>
        </w:rPr>
        <w:t xml:space="preserve"> </w:t>
      </w:r>
      <w:r>
        <w:rPr>
          <w:spacing w:val="-1"/>
        </w:rPr>
        <w:t>зелени</w:t>
      </w:r>
      <w:r>
        <w:rPr>
          <w:spacing w:val="-15"/>
        </w:rPr>
        <w:t xml:space="preserve"> </w:t>
      </w:r>
      <w:r>
        <w:rPr>
          <w:spacing w:val="-1"/>
        </w:rPr>
        <w:t>училища,</w:t>
      </w:r>
      <w:r>
        <w:rPr>
          <w:spacing w:val="-14"/>
        </w:rPr>
        <w:t xml:space="preserve"> </w:t>
      </w:r>
      <w:r>
        <w:rPr>
          <w:spacing w:val="-1"/>
        </w:rPr>
        <w:t>туристически</w:t>
      </w:r>
      <w:r>
        <w:rPr>
          <w:spacing w:val="-13"/>
        </w:rPr>
        <w:t xml:space="preserve"> </w:t>
      </w:r>
      <w:r>
        <w:rPr>
          <w:spacing w:val="-1"/>
        </w:rPr>
        <w:t>пътувания</w:t>
      </w:r>
      <w:r>
        <w:rPr>
          <w:spacing w:val="-15"/>
        </w:rPr>
        <w:t xml:space="preserve"> </w:t>
      </w:r>
      <w:r>
        <w:rPr>
          <w:spacing w:val="-1"/>
        </w:rPr>
        <w:t>се</w:t>
      </w:r>
      <w:r>
        <w:rPr>
          <w:spacing w:val="-14"/>
        </w:rPr>
        <w:t xml:space="preserve"> </w:t>
      </w:r>
      <w:r>
        <w:rPr>
          <w:spacing w:val="-1"/>
        </w:rPr>
        <w:t>провеждат</w:t>
      </w:r>
      <w:r>
        <w:rPr>
          <w:spacing w:val="-13"/>
        </w:rPr>
        <w:t xml:space="preserve"> </w:t>
      </w:r>
      <w:r>
        <w:t>само</w:t>
      </w:r>
      <w:r>
        <w:rPr>
          <w:spacing w:val="-14"/>
        </w:rPr>
        <w:t xml:space="preserve"> </w:t>
      </w:r>
      <w:r>
        <w:t>при</w:t>
      </w:r>
      <w:r>
        <w:rPr>
          <w:spacing w:val="-61"/>
        </w:rPr>
        <w:t xml:space="preserve"> </w:t>
      </w:r>
      <w:r>
        <w:t>зелен</w:t>
      </w:r>
      <w:r>
        <w:rPr>
          <w:spacing w:val="1"/>
        </w:rPr>
        <w:t xml:space="preserve"> </w:t>
      </w:r>
      <w:r>
        <w:t>сценарий</w:t>
      </w:r>
      <w:r>
        <w:rPr>
          <w:spacing w:val="1"/>
        </w:rPr>
        <w:t xml:space="preserve"> </w:t>
      </w:r>
      <w:r>
        <w:t>след съгласуване</w:t>
      </w:r>
      <w:r>
        <w:rPr>
          <w:spacing w:val="6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РЗИ.</w:t>
      </w:r>
    </w:p>
    <w:p w:rsidR="005B1DBA" w:rsidRDefault="00FC119E">
      <w:pPr>
        <w:pStyle w:val="BodyText"/>
        <w:spacing w:before="10" w:line="367" w:lineRule="auto"/>
        <w:ind w:right="915" w:firstLine="427"/>
      </w:pPr>
      <w:r>
        <w:t>Квалификациите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педагогическите</w:t>
      </w:r>
      <w:r>
        <w:rPr>
          <w:spacing w:val="1"/>
        </w:rPr>
        <w:t xml:space="preserve"> </w:t>
      </w:r>
      <w:r>
        <w:t>специалисти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провеждат</w:t>
      </w:r>
      <w:r>
        <w:rPr>
          <w:spacing w:val="1"/>
        </w:rPr>
        <w:t xml:space="preserve"> </w:t>
      </w:r>
      <w:r>
        <w:t>приоритетно</w:t>
      </w:r>
      <w:r>
        <w:rPr>
          <w:spacing w:val="2"/>
        </w:rPr>
        <w:t xml:space="preserve"> </w:t>
      </w:r>
      <w:r>
        <w:t>дистанционно.</w:t>
      </w:r>
    </w:p>
    <w:p w:rsidR="005B1DBA" w:rsidRDefault="005B1DBA">
      <w:pPr>
        <w:pStyle w:val="BodyText"/>
        <w:ind w:left="0"/>
        <w:jc w:val="left"/>
        <w:rPr>
          <w:sz w:val="20"/>
        </w:rPr>
      </w:pPr>
    </w:p>
    <w:p w:rsidR="005B1DBA" w:rsidRDefault="00D92C95">
      <w:pPr>
        <w:pStyle w:val="BodyText"/>
        <w:spacing w:before="8"/>
        <w:ind w:left="0"/>
        <w:jc w:val="left"/>
        <w:rPr>
          <w:sz w:val="12"/>
        </w:rPr>
      </w:pPr>
      <w:r w:rsidRPr="00D92C95">
        <w:rPr>
          <w:noProof/>
          <w:lang w:eastAsia="bg-BG"/>
        </w:rPr>
        <w:pict>
          <v:shape id="Text Box 6" o:spid="_x0000_s1048" type="#_x0000_t202" style="position:absolute;margin-left:93.6pt;margin-top:9.4pt;width:436.65pt;height:23.2pt;z-index:-15723520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" fillcolor="#d9d9d9" strokeweight=".16936mm">
            <v:textbox inset="0,0,0,0">
              <w:txbxContent>
                <w:p w:rsidR="005B1DBA" w:rsidRDefault="00FC119E">
                  <w:pPr>
                    <w:spacing w:before="19"/>
                    <w:ind w:left="1456" w:right="1183"/>
                    <w:jc w:val="center"/>
                    <w:rPr>
                      <w:rFonts w:ascii="Arial" w:hAnsi="Arial"/>
                      <w:b/>
                      <w:sz w:val="24"/>
                    </w:rPr>
                  </w:pPr>
                  <w:r>
                    <w:rPr>
                      <w:rFonts w:ascii="Arial" w:hAnsi="Arial"/>
                      <w:b/>
                      <w:sz w:val="24"/>
                    </w:rPr>
                    <w:t>Преминаване</w:t>
                  </w:r>
                  <w:r>
                    <w:rPr>
                      <w:rFonts w:ascii="Arial" w:hAnsi="Arial"/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към</w:t>
                  </w:r>
                  <w:r>
                    <w:rPr>
                      <w:rFonts w:ascii="Arial" w:hAnsi="Arial"/>
                      <w:b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ОРЕС</w:t>
                  </w:r>
                  <w:r>
                    <w:rPr>
                      <w:rFonts w:ascii="Arial" w:hAnsi="Arial"/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за</w:t>
                  </w:r>
                  <w:r>
                    <w:rPr>
                      <w:rFonts w:ascii="Arial" w:hAnsi="Arial"/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отделен</w:t>
                  </w:r>
                  <w:r>
                    <w:rPr>
                      <w:rFonts w:ascii="Arial" w:hAnsi="Arial"/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ученик</w:t>
                  </w:r>
                </w:p>
              </w:txbxContent>
            </v:textbox>
            <w10:wrap type="topAndBottom" anchorx="page"/>
          </v:shape>
        </w:pict>
      </w:r>
    </w:p>
    <w:p w:rsidR="005B1DBA" w:rsidRDefault="005B1DBA">
      <w:pPr>
        <w:pStyle w:val="BodyText"/>
        <w:spacing w:before="9"/>
        <w:ind w:left="0"/>
        <w:jc w:val="left"/>
        <w:rPr>
          <w:sz w:val="25"/>
        </w:rPr>
      </w:pPr>
    </w:p>
    <w:p w:rsidR="005B1DBA" w:rsidRDefault="00FC119E">
      <w:pPr>
        <w:pStyle w:val="BodyText"/>
        <w:spacing w:before="96" w:line="364" w:lineRule="auto"/>
        <w:ind w:right="910" w:firstLine="283"/>
      </w:pPr>
      <w:r>
        <w:rPr>
          <w:w w:val="95"/>
        </w:rPr>
        <w:t>Преминаване към обучение в електронна среда от разстояние за отделен</w:t>
      </w:r>
      <w:r>
        <w:rPr>
          <w:spacing w:val="1"/>
          <w:w w:val="95"/>
        </w:rPr>
        <w:t xml:space="preserve"> </w:t>
      </w:r>
      <w:r>
        <w:t>ученик в условията на епидемична обстановка се допуска в съответствие с</w:t>
      </w:r>
      <w:r>
        <w:rPr>
          <w:spacing w:val="-62"/>
        </w:rPr>
        <w:t xml:space="preserve"> </w:t>
      </w:r>
      <w:r>
        <w:t>чл.</w:t>
      </w:r>
      <w:r>
        <w:rPr>
          <w:spacing w:val="2"/>
        </w:rPr>
        <w:t xml:space="preserve"> </w:t>
      </w:r>
      <w:r>
        <w:t>115а,</w:t>
      </w:r>
      <w:r>
        <w:rPr>
          <w:spacing w:val="2"/>
        </w:rPr>
        <w:t xml:space="preserve"> </w:t>
      </w:r>
      <w:r>
        <w:t>ал. 3</w:t>
      </w:r>
      <w:r>
        <w:rPr>
          <w:spacing w:val="3"/>
        </w:rPr>
        <w:t xml:space="preserve"> </w:t>
      </w:r>
      <w:r>
        <w:t>и ал.</w:t>
      </w:r>
      <w:r>
        <w:rPr>
          <w:spacing w:val="5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ЗПУО,</w:t>
      </w:r>
      <w:r>
        <w:rPr>
          <w:spacing w:val="2"/>
        </w:rPr>
        <w:t xml:space="preserve"> </w:t>
      </w:r>
      <w:r>
        <w:t>както</w:t>
      </w:r>
      <w:r>
        <w:rPr>
          <w:spacing w:val="2"/>
        </w:rPr>
        <w:t xml:space="preserve"> </w:t>
      </w:r>
      <w:r>
        <w:t>следва:</w:t>
      </w:r>
    </w:p>
    <w:p w:rsidR="005B1DBA" w:rsidRDefault="00FC119E">
      <w:pPr>
        <w:pStyle w:val="ListParagraph"/>
        <w:numPr>
          <w:ilvl w:val="1"/>
          <w:numId w:val="14"/>
        </w:numPr>
        <w:tabs>
          <w:tab w:val="left" w:pos="1014"/>
        </w:tabs>
        <w:spacing w:line="364" w:lineRule="auto"/>
        <w:ind w:right="911" w:firstLine="427"/>
        <w:rPr>
          <w:sz w:val="24"/>
        </w:rPr>
      </w:pPr>
      <w:r>
        <w:rPr>
          <w:sz w:val="24"/>
        </w:rPr>
        <w:t>по избор на ученика при условията на чл. 12, ал. 2 от ЗПУО и след</w:t>
      </w:r>
      <w:r>
        <w:rPr>
          <w:spacing w:val="1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училището,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необходимите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технологични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средства,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разстояние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електронна</w:t>
      </w:r>
      <w:r>
        <w:rPr>
          <w:spacing w:val="-61"/>
          <w:sz w:val="24"/>
        </w:rPr>
        <w:t xml:space="preserve"> </w:t>
      </w:r>
      <w:r>
        <w:rPr>
          <w:sz w:val="24"/>
        </w:rPr>
        <w:t>среда за не повече от 30 учебни дни може да се осъществява за ученик,</w:t>
      </w:r>
      <w:r>
        <w:rPr>
          <w:spacing w:val="1"/>
          <w:sz w:val="24"/>
        </w:rPr>
        <w:t xml:space="preserve"> </w:t>
      </w:r>
      <w:r>
        <w:rPr>
          <w:w w:val="95"/>
          <w:sz w:val="24"/>
        </w:rPr>
        <w:t>записан</w:t>
      </w:r>
      <w:r>
        <w:rPr>
          <w:spacing w:val="1"/>
          <w:w w:val="95"/>
          <w:sz w:val="24"/>
        </w:rPr>
        <w:t xml:space="preserve"> </w:t>
      </w:r>
      <w:r w:rsidR="00E26179">
        <w:rPr>
          <w:w w:val="95"/>
          <w:sz w:val="24"/>
        </w:rPr>
        <w:t>в дневна, в</w:t>
      </w:r>
      <w:r>
        <w:rPr>
          <w:w w:val="95"/>
          <w:sz w:val="24"/>
        </w:rPr>
        <w:t>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индивидуална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или</w:t>
      </w:r>
      <w:r>
        <w:rPr>
          <w:spacing w:val="57"/>
          <w:sz w:val="24"/>
        </w:rPr>
        <w:t xml:space="preserve"> </w:t>
      </w:r>
      <w:r>
        <w:rPr>
          <w:w w:val="95"/>
          <w:sz w:val="24"/>
        </w:rPr>
        <w:t>комбинирана форма</w:t>
      </w:r>
      <w:r>
        <w:rPr>
          <w:spacing w:val="-58"/>
          <w:w w:val="9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обучение,</w:t>
      </w:r>
      <w:r>
        <w:rPr>
          <w:spacing w:val="-5"/>
          <w:sz w:val="24"/>
        </w:rPr>
        <w:t xml:space="preserve"> </w:t>
      </w:r>
      <w:r>
        <w:rPr>
          <w:sz w:val="24"/>
        </w:rPr>
        <w:t>както,</w:t>
      </w:r>
      <w:r>
        <w:rPr>
          <w:spacing w:val="-6"/>
          <w:sz w:val="24"/>
        </w:rPr>
        <w:t xml:space="preserve"> </w:t>
      </w:r>
      <w:r>
        <w:rPr>
          <w:sz w:val="24"/>
        </w:rPr>
        <w:t>който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здравословни</w:t>
      </w:r>
      <w:r>
        <w:rPr>
          <w:spacing w:val="-6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</w:t>
      </w:r>
      <w:r>
        <w:rPr>
          <w:spacing w:val="1"/>
          <w:sz w:val="24"/>
        </w:rPr>
        <w:t xml:space="preserve"> </w:t>
      </w:r>
      <w:r>
        <w:rPr>
          <w:sz w:val="24"/>
        </w:rPr>
        <w:t>уважителни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причини,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удостоверени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може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-61"/>
          <w:sz w:val="24"/>
        </w:rPr>
        <w:t xml:space="preserve"> </w:t>
      </w:r>
      <w:r>
        <w:rPr>
          <w:sz w:val="24"/>
        </w:rPr>
        <w:t>посещава</w:t>
      </w:r>
      <w:r>
        <w:rPr>
          <w:spacing w:val="2"/>
          <w:sz w:val="24"/>
        </w:rPr>
        <w:t xml:space="preserve"> </w:t>
      </w:r>
      <w:r>
        <w:rPr>
          <w:sz w:val="24"/>
        </w:rPr>
        <w:t>училище;</w:t>
      </w:r>
    </w:p>
    <w:p w:rsidR="005B1DBA" w:rsidRDefault="00FC119E">
      <w:pPr>
        <w:pStyle w:val="ListParagraph"/>
        <w:numPr>
          <w:ilvl w:val="1"/>
          <w:numId w:val="14"/>
        </w:numPr>
        <w:tabs>
          <w:tab w:val="left" w:pos="1014"/>
        </w:tabs>
        <w:spacing w:line="362" w:lineRule="auto"/>
        <w:ind w:right="912" w:firstLine="427"/>
        <w:rPr>
          <w:sz w:val="24"/>
        </w:rPr>
      </w:pPr>
      <w:r>
        <w:rPr>
          <w:sz w:val="24"/>
        </w:rPr>
        <w:t>когато</w:t>
      </w:r>
      <w:r>
        <w:rPr>
          <w:spacing w:val="1"/>
          <w:sz w:val="24"/>
        </w:rPr>
        <w:t xml:space="preserve"> </w:t>
      </w:r>
      <w:r>
        <w:rPr>
          <w:sz w:val="24"/>
        </w:rPr>
        <w:t>присъственият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образователен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преустановен, при наличие на необходимите технически и технологични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 обучението в дневна, индивидуална или комбинирана форма от</w:t>
      </w:r>
      <w:r>
        <w:rPr>
          <w:spacing w:val="1"/>
          <w:sz w:val="24"/>
        </w:rPr>
        <w:t xml:space="preserve"> </w:t>
      </w:r>
      <w:r>
        <w:rPr>
          <w:sz w:val="24"/>
        </w:rPr>
        <w:t>разстояние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електронна</w:t>
      </w:r>
      <w:r>
        <w:rPr>
          <w:spacing w:val="-4"/>
          <w:sz w:val="24"/>
        </w:rPr>
        <w:t xml:space="preserve"> </w:t>
      </w:r>
      <w:r>
        <w:rPr>
          <w:sz w:val="24"/>
        </w:rPr>
        <w:t>среда</w:t>
      </w:r>
      <w:r>
        <w:rPr>
          <w:spacing w:val="-4"/>
          <w:sz w:val="24"/>
        </w:rPr>
        <w:t xml:space="preserve"> </w:t>
      </w:r>
      <w:r>
        <w:rPr>
          <w:sz w:val="24"/>
        </w:rPr>
        <w:t>може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отделен</w:t>
      </w:r>
      <w:r>
        <w:rPr>
          <w:spacing w:val="-5"/>
          <w:sz w:val="24"/>
        </w:rPr>
        <w:t xml:space="preserve"> </w:t>
      </w:r>
      <w:r>
        <w:rPr>
          <w:sz w:val="24"/>
        </w:rPr>
        <w:t>ученик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62"/>
          <w:sz w:val="24"/>
        </w:rPr>
        <w:t xml:space="preserve"> </w:t>
      </w:r>
      <w:r>
        <w:rPr>
          <w:sz w:val="24"/>
        </w:rPr>
        <w:t>повече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30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6"/>
          <w:sz w:val="24"/>
        </w:rPr>
        <w:t xml:space="preserve"> </w:t>
      </w:r>
      <w:r>
        <w:rPr>
          <w:sz w:val="24"/>
        </w:rPr>
        <w:t>дни</w:t>
      </w:r>
      <w:r>
        <w:rPr>
          <w:spacing w:val="-5"/>
          <w:sz w:val="24"/>
        </w:rPr>
        <w:t xml:space="preserve"> </w:t>
      </w:r>
      <w:r>
        <w:rPr>
          <w:sz w:val="24"/>
        </w:rPr>
        <w:t>до</w:t>
      </w:r>
      <w:r>
        <w:rPr>
          <w:spacing w:val="-5"/>
          <w:sz w:val="24"/>
        </w:rPr>
        <w:t xml:space="preserve"> </w:t>
      </w:r>
      <w:r>
        <w:rPr>
          <w:sz w:val="24"/>
        </w:rPr>
        <w:t>края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извънредната</w:t>
      </w:r>
      <w:r>
        <w:rPr>
          <w:spacing w:val="-7"/>
          <w:sz w:val="24"/>
        </w:rPr>
        <w:t xml:space="preserve"> </w:t>
      </w:r>
      <w:r>
        <w:rPr>
          <w:sz w:val="24"/>
        </w:rPr>
        <w:t>епидемична</w:t>
      </w:r>
      <w:r>
        <w:rPr>
          <w:spacing w:val="-7"/>
          <w:sz w:val="24"/>
        </w:rPr>
        <w:t xml:space="preserve"> </w:t>
      </w:r>
      <w:r>
        <w:rPr>
          <w:sz w:val="24"/>
        </w:rPr>
        <w:t>обстановка:</w:t>
      </w:r>
    </w:p>
    <w:p w:rsidR="005B1DBA" w:rsidRDefault="005B1DBA">
      <w:pPr>
        <w:spacing w:line="362" w:lineRule="auto"/>
        <w:jc w:val="both"/>
        <w:rPr>
          <w:sz w:val="24"/>
        </w:rPr>
        <w:sectPr w:rsidR="005B1DBA">
          <w:pgSz w:w="11910" w:h="16840"/>
          <w:pgMar w:top="1320" w:right="500" w:bottom="1200" w:left="1680" w:header="0" w:footer="1008" w:gutter="0"/>
          <w:cols w:space="708"/>
        </w:sectPr>
      </w:pPr>
    </w:p>
    <w:p w:rsidR="005B1DBA" w:rsidRDefault="00FC119E">
      <w:pPr>
        <w:pStyle w:val="ListParagraph"/>
        <w:numPr>
          <w:ilvl w:val="0"/>
          <w:numId w:val="12"/>
        </w:numPr>
        <w:tabs>
          <w:tab w:val="left" w:pos="972"/>
        </w:tabs>
        <w:spacing w:before="80" w:line="364" w:lineRule="auto"/>
        <w:ind w:right="916" w:firstLine="283"/>
        <w:jc w:val="both"/>
        <w:rPr>
          <w:sz w:val="24"/>
        </w:rPr>
      </w:pPr>
      <w:r>
        <w:rPr>
          <w:sz w:val="24"/>
        </w:rPr>
        <w:lastRenderedPageBreak/>
        <w:t>ако</w:t>
      </w:r>
      <w:r>
        <w:rPr>
          <w:spacing w:val="1"/>
          <w:sz w:val="24"/>
        </w:rPr>
        <w:t xml:space="preserve"> </w:t>
      </w:r>
      <w:r>
        <w:rPr>
          <w:sz w:val="24"/>
        </w:rPr>
        <w:t>поради</w:t>
      </w:r>
      <w:r>
        <w:rPr>
          <w:spacing w:val="1"/>
          <w:sz w:val="24"/>
        </w:rPr>
        <w:t xml:space="preserve"> </w:t>
      </w:r>
      <w:r>
        <w:rPr>
          <w:sz w:val="24"/>
        </w:rPr>
        <w:t>здравословни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причини,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удостоверени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документ, присъствието на ученика в училище поставя в риск живота или</w:t>
      </w:r>
      <w:r>
        <w:rPr>
          <w:spacing w:val="1"/>
          <w:sz w:val="24"/>
        </w:rPr>
        <w:t xml:space="preserve"> </w:t>
      </w:r>
      <w:r>
        <w:rPr>
          <w:sz w:val="24"/>
        </w:rPr>
        <w:t>здравето му;</w:t>
      </w:r>
    </w:p>
    <w:p w:rsidR="005B1DBA" w:rsidRDefault="00FC119E">
      <w:pPr>
        <w:pStyle w:val="ListParagraph"/>
        <w:numPr>
          <w:ilvl w:val="0"/>
          <w:numId w:val="12"/>
        </w:numPr>
        <w:tabs>
          <w:tab w:val="left" w:pos="972"/>
        </w:tabs>
        <w:spacing w:before="4" w:line="364" w:lineRule="auto"/>
        <w:ind w:right="915" w:firstLine="283"/>
        <w:jc w:val="both"/>
        <w:rPr>
          <w:sz w:val="24"/>
        </w:rPr>
      </w:pPr>
      <w:r>
        <w:rPr>
          <w:sz w:val="24"/>
        </w:rPr>
        <w:t>ако</w:t>
      </w:r>
      <w:r>
        <w:rPr>
          <w:spacing w:val="1"/>
          <w:sz w:val="24"/>
        </w:rPr>
        <w:t xml:space="preserve"> </w:t>
      </w:r>
      <w:r>
        <w:rPr>
          <w:sz w:val="24"/>
        </w:rPr>
        <w:t>поради</w:t>
      </w:r>
      <w:r>
        <w:rPr>
          <w:spacing w:val="1"/>
          <w:sz w:val="24"/>
        </w:rPr>
        <w:t xml:space="preserve"> </w:t>
      </w:r>
      <w:r>
        <w:rPr>
          <w:sz w:val="24"/>
        </w:rPr>
        <w:t>здравословни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причини,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удостоверени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документ, присъствието на ученика в училище поставя в риск живота или</w:t>
      </w:r>
      <w:r>
        <w:rPr>
          <w:spacing w:val="1"/>
          <w:sz w:val="24"/>
        </w:rPr>
        <w:t xml:space="preserve"> </w:t>
      </w:r>
      <w:r>
        <w:rPr>
          <w:sz w:val="24"/>
        </w:rPr>
        <w:t>здравето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лица,</w:t>
      </w:r>
      <w:r>
        <w:rPr>
          <w:spacing w:val="2"/>
          <w:sz w:val="24"/>
        </w:rPr>
        <w:t xml:space="preserve"> </w:t>
      </w:r>
      <w:r>
        <w:rPr>
          <w:sz w:val="24"/>
        </w:rPr>
        <w:t>с които той</w:t>
      </w:r>
      <w:r>
        <w:rPr>
          <w:spacing w:val="2"/>
          <w:sz w:val="24"/>
        </w:rPr>
        <w:t xml:space="preserve"> </w:t>
      </w:r>
      <w:r>
        <w:rPr>
          <w:sz w:val="24"/>
        </w:rPr>
        <w:t>живее</w:t>
      </w:r>
      <w:r>
        <w:rPr>
          <w:spacing w:val="2"/>
          <w:sz w:val="24"/>
        </w:rPr>
        <w:t xml:space="preserve"> </w:t>
      </w:r>
      <w:r>
        <w:rPr>
          <w:sz w:val="24"/>
        </w:rPr>
        <w:t>на един</w:t>
      </w:r>
      <w:r>
        <w:rPr>
          <w:spacing w:val="2"/>
          <w:sz w:val="24"/>
        </w:rPr>
        <w:t xml:space="preserve"> </w:t>
      </w:r>
      <w:r>
        <w:rPr>
          <w:sz w:val="24"/>
        </w:rPr>
        <w:t>адрес;</w:t>
      </w:r>
    </w:p>
    <w:p w:rsidR="005B1DBA" w:rsidRDefault="00FC119E">
      <w:pPr>
        <w:pStyle w:val="ListParagraph"/>
        <w:numPr>
          <w:ilvl w:val="0"/>
          <w:numId w:val="12"/>
        </w:numPr>
        <w:tabs>
          <w:tab w:val="left" w:pos="968"/>
        </w:tabs>
        <w:spacing w:before="2" w:line="364" w:lineRule="auto"/>
        <w:ind w:right="910" w:firstLine="283"/>
        <w:jc w:val="both"/>
        <w:rPr>
          <w:sz w:val="24"/>
        </w:rPr>
      </w:pP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избор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ученика,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малолетните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1"/>
          <w:sz w:val="24"/>
        </w:rPr>
        <w:t xml:space="preserve"> </w:t>
      </w:r>
      <w:r>
        <w:rPr>
          <w:w w:val="160"/>
          <w:sz w:val="24"/>
        </w:rPr>
        <w:t xml:space="preserve">–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избор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родителите,</w:t>
      </w:r>
      <w:r>
        <w:rPr>
          <w:sz w:val="24"/>
        </w:rPr>
        <w:t>. Началникът на РУО разрешава ОРЕС по избор на ученика</w:t>
      </w:r>
      <w:r>
        <w:rPr>
          <w:spacing w:val="-6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въз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предходната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-61"/>
          <w:sz w:val="24"/>
        </w:rPr>
        <w:t xml:space="preserve"> </w:t>
      </w:r>
      <w:r>
        <w:rPr>
          <w:sz w:val="24"/>
        </w:rPr>
        <w:t>година и до момента от директора на училището за успеха, отсъствията и</w:t>
      </w:r>
      <w:r>
        <w:rPr>
          <w:spacing w:val="1"/>
          <w:sz w:val="24"/>
        </w:rPr>
        <w:t xml:space="preserve"> </w:t>
      </w:r>
      <w:r>
        <w:rPr>
          <w:sz w:val="24"/>
        </w:rPr>
        <w:t>ангажираността</w:t>
      </w:r>
      <w:r>
        <w:rPr>
          <w:spacing w:val="3"/>
          <w:sz w:val="24"/>
        </w:rPr>
        <w:t xml:space="preserve"> </w:t>
      </w:r>
      <w:r>
        <w:rPr>
          <w:sz w:val="24"/>
        </w:rPr>
        <w:t>на ученика.</w:t>
      </w:r>
    </w:p>
    <w:p w:rsidR="005B1DBA" w:rsidRDefault="00FC119E">
      <w:pPr>
        <w:pStyle w:val="BodyText"/>
        <w:spacing w:before="10" w:line="364" w:lineRule="auto"/>
        <w:ind w:right="910" w:firstLine="283"/>
      </w:pPr>
      <w:r>
        <w:t>Обучението от разстояние в електронна среда в горепосочените случаи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осъществява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училището,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което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записан</w:t>
      </w:r>
      <w:r>
        <w:rPr>
          <w:spacing w:val="1"/>
        </w:rPr>
        <w:t xml:space="preserve"> </w:t>
      </w:r>
      <w:r>
        <w:t>ученикът,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невъзможност - от друго училище, което предлага такова обучение. Във</w:t>
      </w:r>
      <w:r>
        <w:rPr>
          <w:spacing w:val="1"/>
        </w:rPr>
        <w:t xml:space="preserve"> </w:t>
      </w:r>
      <w:r>
        <w:t>втория случай училището се определя от началника на РУО. Ученикът</w:t>
      </w:r>
      <w:r>
        <w:rPr>
          <w:spacing w:val="1"/>
        </w:rPr>
        <w:t xml:space="preserve"> </w:t>
      </w:r>
      <w:r>
        <w:t>самостоятелно</w:t>
      </w:r>
      <w:r>
        <w:rPr>
          <w:spacing w:val="1"/>
        </w:rPr>
        <w:t xml:space="preserve"> </w:t>
      </w:r>
      <w:r>
        <w:t>си</w:t>
      </w:r>
      <w:r>
        <w:rPr>
          <w:spacing w:val="1"/>
        </w:rPr>
        <w:t xml:space="preserve"> </w:t>
      </w:r>
      <w:r>
        <w:t>осигурява</w:t>
      </w:r>
      <w:r>
        <w:rPr>
          <w:spacing w:val="1"/>
        </w:rPr>
        <w:t xml:space="preserve"> </w:t>
      </w:r>
      <w:r>
        <w:t>необходимите</w:t>
      </w:r>
      <w:r>
        <w:rPr>
          <w:spacing w:val="1"/>
        </w:rPr>
        <w:t xml:space="preserve"> </w:t>
      </w:r>
      <w:r>
        <w:t>технически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технологични</w:t>
      </w:r>
      <w:r>
        <w:rPr>
          <w:spacing w:val="1"/>
        </w:rPr>
        <w:t xml:space="preserve"> </w:t>
      </w:r>
      <w:r>
        <w:t>условия</w:t>
      </w:r>
      <w:r>
        <w:rPr>
          <w:spacing w:val="-4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участие</w:t>
      </w:r>
      <w:r>
        <w:rPr>
          <w:spacing w:val="-2"/>
        </w:rPr>
        <w:t xml:space="preserve"> </w:t>
      </w:r>
      <w:r>
        <w:t>в ОРЕС,</w:t>
      </w:r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когато</w:t>
      </w:r>
      <w:r>
        <w:rPr>
          <w:spacing w:val="-3"/>
        </w:rPr>
        <w:t xml:space="preserve"> </w:t>
      </w:r>
      <w:r>
        <w:t>той</w:t>
      </w:r>
      <w:r>
        <w:rPr>
          <w:spacing w:val="-3"/>
        </w:rPr>
        <w:t xml:space="preserve"> </w:t>
      </w:r>
      <w:r>
        <w:t>е</w:t>
      </w:r>
      <w:r>
        <w:rPr>
          <w:spacing w:val="-5"/>
        </w:rPr>
        <w:t xml:space="preserve"> </w:t>
      </w:r>
      <w:r>
        <w:t>непълнолетен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те</w:t>
      </w:r>
      <w:r>
        <w:rPr>
          <w:spacing w:val="-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осигуряват</w:t>
      </w:r>
      <w:r>
        <w:rPr>
          <w:spacing w:val="-62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родителите му,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към заявлението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прилага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декларация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родителите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осигурени условия за</w:t>
      </w:r>
      <w:r>
        <w:rPr>
          <w:spacing w:val="2"/>
        </w:rPr>
        <w:t xml:space="preserve"> </w:t>
      </w:r>
      <w:r>
        <w:t>провеждане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обучението.</w:t>
      </w:r>
    </w:p>
    <w:p w:rsidR="005B1DBA" w:rsidRDefault="00FC119E">
      <w:pPr>
        <w:pStyle w:val="BodyText"/>
        <w:spacing w:before="9" w:line="364" w:lineRule="auto"/>
        <w:ind w:right="917" w:firstLine="283"/>
      </w:pPr>
      <w:r>
        <w:t>Обучението от разстояние в електронна среда включва дистанционни</w:t>
      </w:r>
      <w:r>
        <w:rPr>
          <w:spacing w:val="1"/>
        </w:rPr>
        <w:t xml:space="preserve"> </w:t>
      </w:r>
      <w:r>
        <w:t>учебни часове, самоподготовка, текуща обратна връзка за резултатите от</w:t>
      </w:r>
      <w:r>
        <w:rPr>
          <w:spacing w:val="1"/>
        </w:rPr>
        <w:t xml:space="preserve"> </w:t>
      </w:r>
      <w:r>
        <w:t>обучението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оценяване.</w:t>
      </w:r>
    </w:p>
    <w:p w:rsidR="005B1DBA" w:rsidRDefault="00FC119E">
      <w:pPr>
        <w:pStyle w:val="BodyText"/>
        <w:spacing w:before="3" w:line="364" w:lineRule="auto"/>
        <w:ind w:right="911" w:firstLine="283"/>
      </w:pPr>
      <w:r>
        <w:rPr>
          <w:w w:val="95"/>
        </w:rPr>
        <w:t>Когато ученикът се обучава синхронно от разстояние в електронна среда,</w:t>
      </w:r>
      <w:r>
        <w:rPr>
          <w:spacing w:val="1"/>
          <w:w w:val="95"/>
        </w:rPr>
        <w:t xml:space="preserve"> </w:t>
      </w:r>
      <w:r>
        <w:t>му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поставят</w:t>
      </w:r>
      <w:r>
        <w:rPr>
          <w:spacing w:val="1"/>
        </w:rPr>
        <w:t xml:space="preserve"> </w:t>
      </w:r>
      <w:r>
        <w:t>отсъствия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съответствие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чл.</w:t>
      </w:r>
      <w:r>
        <w:rPr>
          <w:spacing w:val="1"/>
        </w:rPr>
        <w:t xml:space="preserve"> </w:t>
      </w:r>
      <w:r>
        <w:t>61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Наредбата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приобщаващо образование. В случай че ученикът се обучава несинхронно</w:t>
      </w:r>
      <w:r>
        <w:rPr>
          <w:spacing w:val="-61"/>
        </w:rPr>
        <w:t xml:space="preserve"> </w:t>
      </w:r>
      <w:r>
        <w:t>от разстояние в електронна среда и учителят установи, че в процеса на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обратна</w:t>
      </w:r>
      <w:r>
        <w:rPr>
          <w:spacing w:val="1"/>
        </w:rPr>
        <w:t xml:space="preserve"> </w:t>
      </w:r>
      <w:r>
        <w:t>връзка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резултатите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обучението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оценяването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учебния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ученикът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участва,</w:t>
      </w:r>
      <w:r>
        <w:rPr>
          <w:spacing w:val="1"/>
        </w:rPr>
        <w:t xml:space="preserve"> </w:t>
      </w:r>
      <w:r>
        <w:t>му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поставя</w:t>
      </w:r>
      <w:r>
        <w:rPr>
          <w:spacing w:val="1"/>
        </w:rPr>
        <w:t xml:space="preserve"> </w:t>
      </w:r>
      <w:r>
        <w:t>отсъствие за</w:t>
      </w:r>
      <w:r>
        <w:rPr>
          <w:spacing w:val="-1"/>
        </w:rPr>
        <w:t xml:space="preserve"> </w:t>
      </w:r>
      <w:r>
        <w:t>съответния учебен предмет</w:t>
      </w:r>
      <w:r>
        <w:rPr>
          <w:spacing w:val="-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графика</w:t>
      </w:r>
      <w:r>
        <w:rPr>
          <w:spacing w:val="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деня.</w:t>
      </w:r>
    </w:p>
    <w:p w:rsidR="005B1DBA" w:rsidRDefault="005B1DBA">
      <w:pPr>
        <w:spacing w:line="364" w:lineRule="auto"/>
        <w:sectPr w:rsidR="005B1DBA">
          <w:pgSz w:w="11910" w:h="16840"/>
          <w:pgMar w:top="1320" w:right="500" w:bottom="1200" w:left="1680" w:header="0" w:footer="1008" w:gutter="0"/>
          <w:cols w:space="708"/>
        </w:sectPr>
      </w:pPr>
    </w:p>
    <w:p w:rsidR="005B1DBA" w:rsidRDefault="00D92C95">
      <w:pPr>
        <w:pStyle w:val="BodyText"/>
        <w:ind w:left="187"/>
        <w:jc w:val="left"/>
        <w:rPr>
          <w:sz w:val="20"/>
        </w:rPr>
      </w:pPr>
      <w:r>
        <w:rPr>
          <w:noProof/>
          <w:sz w:val="20"/>
          <w:lang w:eastAsia="bg-BG"/>
        </w:rPr>
      </w:r>
      <w:r>
        <w:rPr>
          <w:noProof/>
          <w:sz w:val="20"/>
          <w:lang w:eastAsia="bg-BG"/>
        </w:rPr>
        <w:pict>
          <v:shape id="Text Box 5" o:spid="_x0000_s1055" type="#_x0000_t202" style="width:436.65pt;height:43.95pt;visibility:visible;mso-position-horizontal-relative:char;mso-position-vertical-relative:line" fillcolor="#d9d9d9" strokeweight=".16936mm">
            <v:textbox inset="0,0,0,0">
              <w:txbxContent>
                <w:p w:rsidR="005B1DBA" w:rsidRDefault="00FC119E">
                  <w:pPr>
                    <w:spacing w:before="17" w:line="360" w:lineRule="auto"/>
                    <w:ind w:left="1435" w:hanging="785"/>
                    <w:rPr>
                      <w:rFonts w:ascii="Arial" w:hAnsi="Arial"/>
                      <w:b/>
                      <w:sz w:val="24"/>
                    </w:rPr>
                  </w:pPr>
                  <w:r>
                    <w:rPr>
                      <w:rFonts w:ascii="Arial" w:hAnsi="Arial"/>
                      <w:b/>
                      <w:sz w:val="24"/>
                    </w:rPr>
                    <w:t>Задължителни</w:t>
                  </w:r>
                  <w:r>
                    <w:rPr>
                      <w:rFonts w:ascii="Arial" w:hAnsi="Arial"/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мерки</w:t>
                  </w:r>
                  <w:r>
                    <w:rPr>
                      <w:rFonts w:ascii="Arial" w:hAnsi="Arial"/>
                      <w:b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за</w:t>
                  </w:r>
                  <w:r>
                    <w:rPr>
                      <w:rFonts w:ascii="Arial" w:hAnsi="Arial"/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преминаване</w:t>
                  </w:r>
                  <w:r>
                    <w:rPr>
                      <w:rFonts w:ascii="Arial" w:hAnsi="Arial"/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от</w:t>
                  </w:r>
                  <w:r>
                    <w:rPr>
                      <w:rFonts w:ascii="Arial" w:hAnsi="Arial"/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присъствено</w:t>
                  </w:r>
                  <w:r>
                    <w:rPr>
                      <w:rFonts w:ascii="Arial" w:hAnsi="Arial"/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обучение</w:t>
                  </w:r>
                  <w:r>
                    <w:rPr>
                      <w:rFonts w:ascii="Arial" w:hAnsi="Arial"/>
                      <w:b/>
                      <w:spacing w:val="-64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към</w:t>
                  </w:r>
                  <w:r>
                    <w:rPr>
                      <w:rFonts w:ascii="Arial" w:hAnsi="Arial"/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обучение</w:t>
                  </w:r>
                  <w:r>
                    <w:rPr>
                      <w:rFonts w:ascii="Arial" w:hAns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от</w:t>
                  </w:r>
                  <w:r>
                    <w:rPr>
                      <w:rFonts w:ascii="Arial" w:hAnsi="Arial"/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разстояние</w:t>
                  </w:r>
                  <w:r>
                    <w:rPr>
                      <w:rFonts w:ascii="Arial" w:hAns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в</w:t>
                  </w:r>
                  <w:r>
                    <w:rPr>
                      <w:rFonts w:ascii="Arial" w:hAnsi="Arial"/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електронна среда</w:t>
                  </w:r>
                </w:p>
              </w:txbxContent>
            </v:textbox>
            <w10:wrap type="none"/>
            <w10:anchorlock/>
          </v:shape>
        </w:pict>
      </w:r>
    </w:p>
    <w:p w:rsidR="005B1DBA" w:rsidRDefault="005B1DBA">
      <w:pPr>
        <w:pStyle w:val="BodyText"/>
        <w:spacing w:before="10"/>
        <w:ind w:left="0"/>
        <w:jc w:val="left"/>
      </w:pPr>
    </w:p>
    <w:p w:rsidR="005B1DBA" w:rsidRDefault="00FC119E">
      <w:pPr>
        <w:pStyle w:val="ListParagraph"/>
        <w:numPr>
          <w:ilvl w:val="0"/>
          <w:numId w:val="11"/>
        </w:numPr>
        <w:tabs>
          <w:tab w:val="left" w:pos="1014"/>
        </w:tabs>
        <w:spacing w:before="93" w:line="364" w:lineRule="auto"/>
        <w:ind w:right="912" w:firstLine="141"/>
        <w:rPr>
          <w:sz w:val="24"/>
        </w:rPr>
      </w:pPr>
      <w:r>
        <w:rPr>
          <w:sz w:val="24"/>
        </w:rPr>
        <w:t>Осигуряване</w:t>
      </w:r>
      <w:r>
        <w:rPr>
          <w:spacing w:val="11"/>
          <w:sz w:val="24"/>
        </w:rPr>
        <w:t xml:space="preserve"> </w:t>
      </w:r>
      <w:r>
        <w:rPr>
          <w:sz w:val="24"/>
        </w:rPr>
        <w:t>на</w:t>
      </w:r>
      <w:r>
        <w:rPr>
          <w:spacing w:val="13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13"/>
          <w:sz w:val="24"/>
        </w:rPr>
        <w:t xml:space="preserve"> </w:t>
      </w:r>
      <w:r>
        <w:rPr>
          <w:sz w:val="24"/>
        </w:rPr>
        <w:t>на</w:t>
      </w:r>
      <w:r>
        <w:rPr>
          <w:spacing w:val="10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12"/>
          <w:sz w:val="24"/>
        </w:rPr>
        <w:t xml:space="preserve"> </w:t>
      </w:r>
      <w:r>
        <w:rPr>
          <w:sz w:val="24"/>
        </w:rPr>
        <w:t>данни</w:t>
      </w:r>
      <w:r>
        <w:rPr>
          <w:spacing w:val="10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13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6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сигурността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електронна</w:t>
      </w:r>
      <w:r>
        <w:rPr>
          <w:spacing w:val="1"/>
          <w:sz w:val="24"/>
        </w:rPr>
        <w:t xml:space="preserve"> </w:t>
      </w:r>
      <w:r>
        <w:rPr>
          <w:sz w:val="24"/>
        </w:rPr>
        <w:t>среда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спазване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нормативните</w:t>
      </w:r>
      <w:r>
        <w:rPr>
          <w:spacing w:val="2"/>
          <w:sz w:val="24"/>
        </w:rPr>
        <w:t xml:space="preserve"> </w:t>
      </w:r>
      <w:r>
        <w:rPr>
          <w:sz w:val="24"/>
        </w:rPr>
        <w:t>изисквания.</w:t>
      </w:r>
    </w:p>
    <w:p w:rsidR="005B1DBA" w:rsidRDefault="00FC119E">
      <w:pPr>
        <w:pStyle w:val="ListParagraph"/>
        <w:numPr>
          <w:ilvl w:val="0"/>
          <w:numId w:val="11"/>
        </w:numPr>
        <w:tabs>
          <w:tab w:val="left" w:pos="1014"/>
        </w:tabs>
        <w:spacing w:line="362" w:lineRule="auto"/>
        <w:ind w:right="921" w:firstLine="141"/>
        <w:rPr>
          <w:sz w:val="24"/>
        </w:rPr>
      </w:pPr>
      <w:r>
        <w:rPr>
          <w:sz w:val="24"/>
        </w:rPr>
        <w:t>За организиране на обучението от разстояние в електронна среда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директорът:</w:t>
      </w:r>
    </w:p>
    <w:p w:rsidR="005B1DBA" w:rsidRDefault="00FC119E">
      <w:pPr>
        <w:pStyle w:val="ListParagraph"/>
        <w:numPr>
          <w:ilvl w:val="0"/>
          <w:numId w:val="10"/>
        </w:numPr>
        <w:tabs>
          <w:tab w:val="left" w:pos="1014"/>
        </w:tabs>
        <w:spacing w:line="362" w:lineRule="auto"/>
        <w:ind w:right="913" w:firstLine="283"/>
        <w:rPr>
          <w:sz w:val="24"/>
        </w:rPr>
      </w:pPr>
      <w:r>
        <w:rPr>
          <w:sz w:val="24"/>
        </w:rPr>
        <w:t>предварително проучва техническата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осигуреност на учителите и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2"/>
          <w:sz w:val="24"/>
        </w:rPr>
        <w:t xml:space="preserve"> </w:t>
      </w:r>
      <w:r>
        <w:rPr>
          <w:sz w:val="24"/>
        </w:rPr>
        <w:t>за</w:t>
      </w:r>
      <w:r>
        <w:rPr>
          <w:spacing w:val="2"/>
          <w:sz w:val="24"/>
        </w:rPr>
        <w:t xml:space="preserve"> </w:t>
      </w:r>
      <w:r>
        <w:rPr>
          <w:sz w:val="24"/>
        </w:rPr>
        <w:t>работа от</w:t>
      </w:r>
      <w:r>
        <w:rPr>
          <w:spacing w:val="2"/>
          <w:sz w:val="24"/>
        </w:rPr>
        <w:t xml:space="preserve"> </w:t>
      </w:r>
      <w:r>
        <w:rPr>
          <w:sz w:val="24"/>
        </w:rPr>
        <w:t>разстояние в електронна</w:t>
      </w:r>
      <w:r>
        <w:rPr>
          <w:spacing w:val="2"/>
          <w:sz w:val="24"/>
        </w:rPr>
        <w:t xml:space="preserve"> </w:t>
      </w:r>
      <w:r>
        <w:rPr>
          <w:sz w:val="24"/>
        </w:rPr>
        <w:t>среда;</w:t>
      </w:r>
    </w:p>
    <w:p w:rsidR="005B1DBA" w:rsidRDefault="00FC119E">
      <w:pPr>
        <w:pStyle w:val="ListParagraph"/>
        <w:numPr>
          <w:ilvl w:val="0"/>
          <w:numId w:val="10"/>
        </w:numPr>
        <w:tabs>
          <w:tab w:val="left" w:pos="1014"/>
        </w:tabs>
        <w:spacing w:line="364" w:lineRule="auto"/>
        <w:ind w:right="914" w:firstLine="283"/>
        <w:rPr>
          <w:sz w:val="24"/>
        </w:rPr>
      </w:pPr>
      <w:r>
        <w:rPr>
          <w:sz w:val="24"/>
        </w:rPr>
        <w:t>определя начина на обучение от разстояние в електронна среда или</w:t>
      </w:r>
      <w:r>
        <w:rPr>
          <w:spacing w:val="-61"/>
          <w:sz w:val="24"/>
        </w:rPr>
        <w:t xml:space="preserve"> </w:t>
      </w:r>
      <w:r>
        <w:rPr>
          <w:sz w:val="24"/>
        </w:rPr>
        <w:t>друг подходящ вариант на обучение в зависимост от възможностите на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училището и техническата и технологичната обезпеченост, възрастовите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дигиталните</w:t>
      </w:r>
      <w:r>
        <w:rPr>
          <w:spacing w:val="2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учениците;</w:t>
      </w:r>
    </w:p>
    <w:p w:rsidR="005B1DBA" w:rsidRDefault="00FC119E">
      <w:pPr>
        <w:pStyle w:val="ListParagraph"/>
        <w:numPr>
          <w:ilvl w:val="0"/>
          <w:numId w:val="10"/>
        </w:numPr>
        <w:tabs>
          <w:tab w:val="left" w:pos="1014"/>
        </w:tabs>
        <w:spacing w:line="364" w:lineRule="auto"/>
        <w:ind w:right="909" w:firstLine="283"/>
        <w:rPr>
          <w:sz w:val="24"/>
        </w:rPr>
      </w:pPr>
      <w:r>
        <w:rPr>
          <w:spacing w:val="-1"/>
          <w:sz w:val="24"/>
        </w:rPr>
        <w:t>избира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съвместно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педагогическия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съвет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електронна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образователна</w:t>
      </w:r>
      <w:r>
        <w:rPr>
          <w:spacing w:val="-62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участници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образователния процес, приложенията, които ще се използват по класове</w:t>
      </w:r>
      <w:r>
        <w:rPr>
          <w:spacing w:val="1"/>
          <w:sz w:val="24"/>
        </w:rPr>
        <w:t xml:space="preserve"> </w:t>
      </w:r>
      <w:r>
        <w:rPr>
          <w:sz w:val="24"/>
        </w:rPr>
        <w:t>и/или паралелки, в т.ч. и възможностите за разделяне на паралелките на</w:t>
      </w:r>
      <w:r>
        <w:rPr>
          <w:spacing w:val="1"/>
          <w:sz w:val="24"/>
        </w:rPr>
        <w:t xml:space="preserve"> </w:t>
      </w:r>
      <w:r>
        <w:rPr>
          <w:sz w:val="24"/>
        </w:rPr>
        <w:t>по-малки</w:t>
      </w:r>
      <w:r>
        <w:rPr>
          <w:spacing w:val="2"/>
          <w:sz w:val="24"/>
        </w:rPr>
        <w:t xml:space="preserve"> </w:t>
      </w:r>
      <w:r>
        <w:rPr>
          <w:sz w:val="24"/>
        </w:rPr>
        <w:t>групи;</w:t>
      </w:r>
    </w:p>
    <w:p w:rsidR="005B1DBA" w:rsidRDefault="00FC119E">
      <w:pPr>
        <w:pStyle w:val="ListParagraph"/>
        <w:numPr>
          <w:ilvl w:val="0"/>
          <w:numId w:val="10"/>
        </w:numPr>
        <w:tabs>
          <w:tab w:val="left" w:pos="1014"/>
        </w:tabs>
        <w:spacing w:line="364" w:lineRule="auto"/>
        <w:ind w:right="909" w:firstLine="283"/>
        <w:rPr>
          <w:sz w:val="24"/>
        </w:rPr>
      </w:pPr>
      <w:r>
        <w:rPr>
          <w:sz w:val="24"/>
        </w:rPr>
        <w:t>организира в максимална степен</w:t>
      </w:r>
      <w:r>
        <w:rPr>
          <w:spacing w:val="1"/>
          <w:sz w:val="24"/>
        </w:rPr>
        <w:t xml:space="preserve"> </w:t>
      </w:r>
      <w:r>
        <w:rPr>
          <w:sz w:val="24"/>
        </w:rPr>
        <w:t>обезпечаването на учителите и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 (извън случаите, когато ОРЕС се организира за отделен ученик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негово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му</w:t>
      </w:r>
      <w:r>
        <w:rPr>
          <w:spacing w:val="1"/>
          <w:sz w:val="24"/>
        </w:rPr>
        <w:t xml:space="preserve"> </w:t>
      </w:r>
      <w:r>
        <w:rPr>
          <w:sz w:val="24"/>
        </w:rPr>
        <w:t>желание)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провеждането на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разстояние в електронна</w:t>
      </w:r>
      <w:r>
        <w:rPr>
          <w:spacing w:val="1"/>
          <w:sz w:val="24"/>
        </w:rPr>
        <w:t xml:space="preserve"> </w:t>
      </w:r>
      <w:r>
        <w:rPr>
          <w:sz w:val="24"/>
        </w:rPr>
        <w:t>среда;</w:t>
      </w:r>
    </w:p>
    <w:p w:rsidR="005B1DBA" w:rsidRDefault="00FC119E">
      <w:pPr>
        <w:pStyle w:val="ListParagraph"/>
        <w:numPr>
          <w:ilvl w:val="0"/>
          <w:numId w:val="10"/>
        </w:numPr>
        <w:tabs>
          <w:tab w:val="left" w:pos="1014"/>
        </w:tabs>
        <w:spacing w:line="362" w:lineRule="auto"/>
        <w:ind w:right="918" w:firstLine="283"/>
        <w:rPr>
          <w:sz w:val="24"/>
        </w:rPr>
      </w:pPr>
      <w:r>
        <w:rPr>
          <w:sz w:val="24"/>
        </w:rPr>
        <w:t>създава организация по даден учебен предмет при отсъствието на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</w:t>
      </w:r>
      <w:r>
        <w:rPr>
          <w:spacing w:val="-4"/>
          <w:sz w:val="24"/>
        </w:rPr>
        <w:t xml:space="preserve"> </w:t>
      </w:r>
      <w:r>
        <w:rPr>
          <w:sz w:val="24"/>
        </w:rPr>
        <w:t>няколко</w:t>
      </w:r>
      <w:r>
        <w:rPr>
          <w:spacing w:val="-2"/>
          <w:sz w:val="24"/>
        </w:rPr>
        <w:t xml:space="preserve"> </w:t>
      </w:r>
      <w:r>
        <w:rPr>
          <w:sz w:val="24"/>
        </w:rPr>
        <w:t>паралелки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обучават</w:t>
      </w:r>
      <w:r>
        <w:rPr>
          <w:spacing w:val="-2"/>
          <w:sz w:val="24"/>
        </w:rPr>
        <w:t xml:space="preserve"> </w:t>
      </w:r>
      <w:r>
        <w:rPr>
          <w:sz w:val="24"/>
        </w:rPr>
        <w:t>едновременно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друг</w:t>
      </w:r>
      <w:r>
        <w:rPr>
          <w:spacing w:val="-5"/>
          <w:sz w:val="24"/>
        </w:rPr>
        <w:t xml:space="preserve"> </w:t>
      </w:r>
      <w:r>
        <w:rPr>
          <w:sz w:val="24"/>
        </w:rPr>
        <w:t>учител;</w:t>
      </w:r>
    </w:p>
    <w:p w:rsidR="005B1DBA" w:rsidRDefault="00FC119E">
      <w:pPr>
        <w:pStyle w:val="ListParagraph"/>
        <w:numPr>
          <w:ilvl w:val="0"/>
          <w:numId w:val="10"/>
        </w:numPr>
        <w:tabs>
          <w:tab w:val="left" w:pos="1014"/>
        </w:tabs>
        <w:spacing w:line="364" w:lineRule="auto"/>
        <w:ind w:right="913" w:firstLine="283"/>
        <w:rPr>
          <w:sz w:val="24"/>
        </w:rPr>
      </w:pPr>
      <w:r>
        <w:rPr>
          <w:sz w:val="24"/>
        </w:rPr>
        <w:t>проучва възможностите за възлагане на допълнителни часове 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 специалисти за провеждането на обучение от разстояние в</w:t>
      </w:r>
      <w:r>
        <w:rPr>
          <w:spacing w:val="1"/>
          <w:sz w:val="24"/>
        </w:rPr>
        <w:t xml:space="preserve"> </w:t>
      </w:r>
      <w:r>
        <w:rPr>
          <w:sz w:val="24"/>
        </w:rPr>
        <w:t>електронна</w:t>
      </w:r>
      <w:r>
        <w:rPr>
          <w:spacing w:val="2"/>
          <w:sz w:val="24"/>
        </w:rPr>
        <w:t xml:space="preserve"> </w:t>
      </w:r>
      <w:r>
        <w:rPr>
          <w:sz w:val="24"/>
        </w:rPr>
        <w:t>среда;</w:t>
      </w:r>
    </w:p>
    <w:p w:rsidR="005B1DBA" w:rsidRDefault="00FC119E">
      <w:pPr>
        <w:pStyle w:val="ListParagraph"/>
        <w:numPr>
          <w:ilvl w:val="0"/>
          <w:numId w:val="9"/>
        </w:numPr>
        <w:tabs>
          <w:tab w:val="left" w:pos="1014"/>
        </w:tabs>
        <w:spacing w:line="352" w:lineRule="auto"/>
        <w:ind w:right="910" w:firstLine="359"/>
        <w:rPr>
          <w:sz w:val="24"/>
        </w:rPr>
      </w:pPr>
      <w:r>
        <w:rPr>
          <w:sz w:val="24"/>
        </w:rPr>
        <w:t>създава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текущо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провеждането</w:t>
      </w:r>
      <w:r>
        <w:rPr>
          <w:spacing w:val="2"/>
          <w:sz w:val="24"/>
        </w:rPr>
        <w:t xml:space="preserve"> </w:t>
      </w:r>
      <w:r>
        <w:rPr>
          <w:sz w:val="24"/>
        </w:rPr>
        <w:t>на образователния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ОРЕС.</w:t>
      </w:r>
    </w:p>
    <w:p w:rsidR="005B1DBA" w:rsidRDefault="005B1DBA">
      <w:pPr>
        <w:spacing w:line="352" w:lineRule="auto"/>
        <w:jc w:val="both"/>
        <w:rPr>
          <w:sz w:val="24"/>
        </w:rPr>
        <w:sectPr w:rsidR="005B1DBA">
          <w:pgSz w:w="11910" w:h="16840"/>
          <w:pgMar w:top="1400" w:right="500" w:bottom="1200" w:left="1680" w:header="0" w:footer="1008" w:gutter="0"/>
          <w:cols w:space="708"/>
        </w:sectPr>
      </w:pPr>
    </w:p>
    <w:p w:rsidR="005B1DBA" w:rsidRDefault="00D92C95">
      <w:pPr>
        <w:pStyle w:val="BodyText"/>
        <w:ind w:left="187"/>
        <w:jc w:val="left"/>
        <w:rPr>
          <w:sz w:val="20"/>
        </w:rPr>
      </w:pPr>
      <w:r>
        <w:rPr>
          <w:noProof/>
          <w:sz w:val="20"/>
          <w:lang w:eastAsia="bg-BG"/>
        </w:rPr>
      </w:r>
      <w:r>
        <w:rPr>
          <w:noProof/>
          <w:sz w:val="20"/>
          <w:lang w:eastAsia="bg-BG"/>
        </w:rPr>
        <w:pict>
          <v:shape id="Text Box 4" o:spid="_x0000_s1054" type="#_x0000_t202" style="width:436.65pt;height:43.95pt;visibility:visible;mso-position-horizontal-relative:char;mso-position-vertical-relative:line" fillcolor="#d9d9d9" strokeweight=".16936mm">
            <v:textbox inset="0,0,0,0">
              <w:txbxContent>
                <w:p w:rsidR="005B1DBA" w:rsidRDefault="00FC119E">
                  <w:pPr>
                    <w:spacing w:before="17" w:line="360" w:lineRule="auto"/>
                    <w:ind w:left="107" w:firstLine="283"/>
                    <w:rPr>
                      <w:rFonts w:ascii="Arial" w:hAnsi="Arial"/>
                      <w:b/>
                      <w:sz w:val="24"/>
                    </w:rPr>
                  </w:pPr>
                  <w:r>
                    <w:rPr>
                      <w:rFonts w:ascii="Arial" w:hAnsi="Arial"/>
                      <w:b/>
                      <w:sz w:val="24"/>
                    </w:rPr>
                    <w:t>Подкрепа</w:t>
                  </w:r>
                  <w:r>
                    <w:rPr>
                      <w:rFonts w:ascii="Arial" w:hAnsi="Arial"/>
                      <w:b/>
                      <w:spacing w:val="35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за</w:t>
                  </w:r>
                  <w:r>
                    <w:rPr>
                      <w:rFonts w:ascii="Arial" w:hAnsi="Arial"/>
                      <w:b/>
                      <w:spacing w:val="38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ученици</w:t>
                  </w:r>
                  <w:r>
                    <w:rPr>
                      <w:rFonts w:ascii="Arial" w:hAnsi="Arial"/>
                      <w:b/>
                      <w:spacing w:val="34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в</w:t>
                  </w:r>
                  <w:r>
                    <w:rPr>
                      <w:rFonts w:ascii="Arial" w:hAnsi="Arial"/>
                      <w:b/>
                      <w:spacing w:val="37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продължително</w:t>
                  </w:r>
                  <w:r>
                    <w:rPr>
                      <w:rFonts w:ascii="Arial" w:hAnsi="Arial"/>
                      <w:b/>
                      <w:spacing w:val="34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обучение</w:t>
                  </w:r>
                  <w:r>
                    <w:rPr>
                      <w:rFonts w:ascii="Arial" w:hAnsi="Arial"/>
                      <w:b/>
                      <w:spacing w:val="36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от</w:t>
                  </w:r>
                  <w:r>
                    <w:rPr>
                      <w:rFonts w:ascii="Arial" w:hAnsi="Arial"/>
                      <w:b/>
                      <w:spacing w:val="32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разстояние</w:t>
                  </w:r>
                  <w:r>
                    <w:rPr>
                      <w:rFonts w:ascii="Arial" w:hAnsi="Arial"/>
                      <w:b/>
                      <w:spacing w:val="36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в</w:t>
                  </w:r>
                  <w:r>
                    <w:rPr>
                      <w:rFonts w:ascii="Arial" w:hAnsi="Arial"/>
                      <w:b/>
                      <w:spacing w:val="-64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електронна</w:t>
                  </w:r>
                  <w:r>
                    <w:rPr>
                      <w:rFonts w:ascii="Arial" w:hAnsi="Arial"/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среда</w:t>
                  </w:r>
                </w:p>
              </w:txbxContent>
            </v:textbox>
            <w10:wrap type="none"/>
            <w10:anchorlock/>
          </v:shape>
        </w:pict>
      </w:r>
    </w:p>
    <w:p w:rsidR="005B1DBA" w:rsidRDefault="005B1DBA">
      <w:pPr>
        <w:pStyle w:val="BodyText"/>
        <w:spacing w:before="10"/>
        <w:ind w:left="0"/>
        <w:jc w:val="left"/>
      </w:pPr>
    </w:p>
    <w:p w:rsidR="005B1DBA" w:rsidRDefault="00FC119E">
      <w:pPr>
        <w:pStyle w:val="BodyText"/>
        <w:spacing w:before="96" w:line="364" w:lineRule="auto"/>
        <w:ind w:right="911" w:firstLine="283"/>
      </w:pPr>
      <w:r>
        <w:t>В училището се организира обща подкрепа в хода на учебната година</w:t>
      </w:r>
      <w:r>
        <w:rPr>
          <w:spacing w:val="1"/>
        </w:rPr>
        <w:t xml:space="preserve"> </w:t>
      </w:r>
      <w:r>
        <w:t>под формата на консултации и допълнително обучение по отделни учебни</w:t>
      </w:r>
      <w:r>
        <w:rPr>
          <w:spacing w:val="1"/>
        </w:rPr>
        <w:t xml:space="preserve"> </w:t>
      </w:r>
      <w:r>
        <w:t>предмети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ученици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продължително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разстояние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електронна</w:t>
      </w:r>
      <w:r>
        <w:rPr>
          <w:spacing w:val="1"/>
        </w:rPr>
        <w:t xml:space="preserve"> </w:t>
      </w:r>
      <w:r>
        <w:t>среда,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установени</w:t>
      </w:r>
      <w:r>
        <w:rPr>
          <w:spacing w:val="1"/>
        </w:rPr>
        <w:t xml:space="preserve"> </w:t>
      </w:r>
      <w:r>
        <w:t>дефицити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усвояване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учебното</w:t>
      </w:r>
      <w:r>
        <w:rPr>
          <w:spacing w:val="1"/>
        </w:rPr>
        <w:t xml:space="preserve"> </w:t>
      </w:r>
      <w:r>
        <w:t>съдържание,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ученици</w:t>
      </w:r>
      <w:r>
        <w:rPr>
          <w:spacing w:val="-1"/>
        </w:rPr>
        <w:t xml:space="preserve"> </w:t>
      </w:r>
      <w:r>
        <w:t>с голям брой отсъствия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риск</w:t>
      </w:r>
      <w:r>
        <w:rPr>
          <w:spacing w:val="-2"/>
        </w:rPr>
        <w:t xml:space="preserve"> </w:t>
      </w:r>
      <w:r>
        <w:t>от отпадане.</w:t>
      </w:r>
    </w:p>
    <w:p w:rsidR="005B1DBA" w:rsidRDefault="00FC119E">
      <w:pPr>
        <w:pStyle w:val="BodyText"/>
        <w:spacing w:before="5" w:line="364" w:lineRule="auto"/>
        <w:ind w:right="914" w:firstLine="283"/>
      </w:pPr>
      <w:r>
        <w:t>Общата подкрепа за личностно развитие се осъществява под формата</w:t>
      </w:r>
      <w:r>
        <w:rPr>
          <w:spacing w:val="1"/>
        </w:rPr>
        <w:t xml:space="preserve"> </w:t>
      </w:r>
      <w:r>
        <w:t>на допълнително обучение по учебен предмет, допълнителни консултации</w:t>
      </w:r>
      <w:r>
        <w:rPr>
          <w:spacing w:val="-61"/>
        </w:rPr>
        <w:t xml:space="preserve"> </w:t>
      </w:r>
      <w:r>
        <w:t>по учебни предмети, които се провеждат извън редовните часове, чрез</w:t>
      </w:r>
      <w:r>
        <w:rPr>
          <w:spacing w:val="1"/>
        </w:rPr>
        <w:t xml:space="preserve"> </w:t>
      </w:r>
      <w:r>
        <w:t>занимания по интереси, логопедична работа, грижа за здравето, ранно</w:t>
      </w:r>
      <w:r>
        <w:rPr>
          <w:spacing w:val="1"/>
        </w:rPr>
        <w:t xml:space="preserve"> </w:t>
      </w:r>
      <w:r>
        <w:t>оценяване на потребностите и превенция на обучителните затруднения,</w:t>
      </w:r>
      <w:r>
        <w:rPr>
          <w:spacing w:val="1"/>
        </w:rPr>
        <w:t xml:space="preserve"> </w:t>
      </w:r>
      <w:r>
        <w:t>както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 ученици, които</w:t>
      </w:r>
      <w:r>
        <w:rPr>
          <w:spacing w:val="1"/>
        </w:rPr>
        <w:t xml:space="preserve"> </w:t>
      </w:r>
      <w:r>
        <w:t>не владеят</w:t>
      </w:r>
      <w:r>
        <w:rPr>
          <w:spacing w:val="1"/>
        </w:rPr>
        <w:t xml:space="preserve"> </w:t>
      </w:r>
      <w:r>
        <w:t>български език.</w:t>
      </w:r>
    </w:p>
    <w:p w:rsidR="005B1DBA" w:rsidRDefault="00FC119E" w:rsidP="00E26179">
      <w:pPr>
        <w:pStyle w:val="BodyText"/>
        <w:tabs>
          <w:tab w:val="left" w:pos="1814"/>
          <w:tab w:val="left" w:pos="2178"/>
          <w:tab w:val="left" w:pos="2497"/>
          <w:tab w:val="left" w:pos="2864"/>
          <w:tab w:val="left" w:pos="4213"/>
          <w:tab w:val="left" w:pos="4948"/>
          <w:tab w:val="left" w:pos="5641"/>
          <w:tab w:val="left" w:pos="6142"/>
          <w:tab w:val="left" w:pos="6231"/>
          <w:tab w:val="left" w:pos="6708"/>
          <w:tab w:val="left" w:pos="7538"/>
          <w:tab w:val="left" w:pos="7905"/>
          <w:tab w:val="left" w:pos="8539"/>
        </w:tabs>
        <w:spacing w:before="6" w:line="364" w:lineRule="auto"/>
        <w:ind w:right="910" w:firstLine="283"/>
        <w:jc w:val="right"/>
      </w:pPr>
      <w:r>
        <w:t>Консултациите</w:t>
      </w:r>
      <w:r>
        <w:tab/>
        <w:t>и</w:t>
      </w:r>
      <w:r>
        <w:tab/>
        <w:t>допълнителното</w:t>
      </w:r>
      <w:r>
        <w:tab/>
        <w:t>обучение</w:t>
      </w:r>
      <w:r>
        <w:tab/>
      </w:r>
      <w:r>
        <w:tab/>
        <w:t>за</w:t>
      </w:r>
      <w:r>
        <w:tab/>
        <w:t>преодоляване</w:t>
      </w:r>
      <w:r>
        <w:tab/>
        <w:t>на</w:t>
      </w:r>
      <w:r>
        <w:rPr>
          <w:spacing w:val="-61"/>
        </w:rPr>
        <w:t xml:space="preserve"> </w:t>
      </w:r>
      <w:r>
        <w:t>образователни дефицити да са съобразени с индивидуалните потребности</w:t>
      </w:r>
      <w:r>
        <w:rPr>
          <w:spacing w:val="-61"/>
        </w:rPr>
        <w:t xml:space="preserve"> </w:t>
      </w:r>
      <w:r>
        <w:t>на ученика и установени пропуски при усвояване на учебното съдържание.</w:t>
      </w:r>
      <w:r>
        <w:rPr>
          <w:spacing w:val="-61"/>
        </w:rPr>
        <w:t xml:space="preserve"> </w:t>
      </w:r>
    </w:p>
    <w:p w:rsidR="005B1DBA" w:rsidRDefault="00FC119E">
      <w:pPr>
        <w:pStyle w:val="BodyText"/>
        <w:spacing w:before="142" w:line="364" w:lineRule="auto"/>
        <w:ind w:right="913" w:firstLine="283"/>
      </w:pPr>
      <w:r>
        <w:t>При</w:t>
      </w:r>
      <w:r>
        <w:rPr>
          <w:spacing w:val="1"/>
        </w:rPr>
        <w:t xml:space="preserve"> </w:t>
      </w:r>
      <w:r>
        <w:t>посочените</w:t>
      </w:r>
      <w:r>
        <w:rPr>
          <w:spacing w:val="1"/>
        </w:rPr>
        <w:t xml:space="preserve"> </w:t>
      </w:r>
      <w:r>
        <w:t>по-горе</w:t>
      </w:r>
      <w:r>
        <w:rPr>
          <w:spacing w:val="1"/>
        </w:rPr>
        <w:t xml:space="preserve"> </w:t>
      </w:r>
      <w:r>
        <w:t>случаи</w:t>
      </w:r>
      <w:r>
        <w:rPr>
          <w:spacing w:val="1"/>
        </w:rPr>
        <w:t xml:space="preserve"> </w:t>
      </w:r>
      <w:r>
        <w:t>директорът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образователната</w:t>
      </w:r>
      <w:r>
        <w:rPr>
          <w:spacing w:val="1"/>
        </w:rPr>
        <w:t xml:space="preserve"> </w:t>
      </w:r>
      <w:r>
        <w:t>институция</w:t>
      </w:r>
      <w:r>
        <w:rPr>
          <w:spacing w:val="1"/>
        </w:rPr>
        <w:t xml:space="preserve"> </w:t>
      </w:r>
      <w:r>
        <w:t>следва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упражнява</w:t>
      </w:r>
      <w:r>
        <w:rPr>
          <w:spacing w:val="1"/>
        </w:rPr>
        <w:t xml:space="preserve"> </w:t>
      </w:r>
      <w:r>
        <w:t>контрол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ефективното</w:t>
      </w:r>
      <w:r>
        <w:rPr>
          <w:spacing w:val="1"/>
        </w:rPr>
        <w:t xml:space="preserve"> </w:t>
      </w:r>
      <w:r>
        <w:t>изпълнение</w:t>
      </w:r>
      <w:r>
        <w:rPr>
          <w:spacing w:val="1"/>
        </w:rPr>
        <w:t xml:space="preserve"> </w:t>
      </w:r>
      <w:r>
        <w:t>задълженията</w:t>
      </w:r>
      <w:r>
        <w:rPr>
          <w:spacing w:val="-13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учителите</w:t>
      </w:r>
      <w:r>
        <w:rPr>
          <w:spacing w:val="-11"/>
        </w:rPr>
        <w:t xml:space="preserve"> </w:t>
      </w:r>
      <w:r>
        <w:t>да</w:t>
      </w:r>
      <w:r>
        <w:rPr>
          <w:spacing w:val="-13"/>
        </w:rPr>
        <w:t xml:space="preserve"> </w:t>
      </w:r>
      <w:r>
        <w:t>провеждат</w:t>
      </w:r>
      <w:r>
        <w:rPr>
          <w:spacing w:val="-13"/>
        </w:rPr>
        <w:t xml:space="preserve"> </w:t>
      </w:r>
      <w:r>
        <w:t>консултации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учебни</w:t>
      </w:r>
      <w:r>
        <w:rPr>
          <w:spacing w:val="-11"/>
        </w:rPr>
        <w:t xml:space="preserve"> </w:t>
      </w:r>
      <w:r>
        <w:t>предмети</w:t>
      </w:r>
      <w:r>
        <w:rPr>
          <w:spacing w:val="-62"/>
        </w:rPr>
        <w:t xml:space="preserve"> </w:t>
      </w:r>
      <w:r>
        <w:t>по предварително изготвения график за консултациите и допълнителното</w:t>
      </w:r>
      <w:r>
        <w:rPr>
          <w:spacing w:val="1"/>
        </w:rPr>
        <w:t xml:space="preserve"> </w:t>
      </w:r>
      <w:r>
        <w:t>обучение по учебни предмети, както и да изисква информация относно</w:t>
      </w:r>
      <w:r>
        <w:rPr>
          <w:spacing w:val="1"/>
        </w:rPr>
        <w:t xml:space="preserve"> </w:t>
      </w:r>
      <w:r>
        <w:t>напредъка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всеки</w:t>
      </w:r>
      <w:r>
        <w:rPr>
          <w:spacing w:val="-2"/>
        </w:rPr>
        <w:t xml:space="preserve"> </w:t>
      </w:r>
      <w:r>
        <w:t>ученик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установени</w:t>
      </w:r>
      <w:r>
        <w:rPr>
          <w:spacing w:val="-2"/>
        </w:rPr>
        <w:t xml:space="preserve"> </w:t>
      </w:r>
      <w:r>
        <w:t>образователни</w:t>
      </w:r>
      <w:r>
        <w:rPr>
          <w:spacing w:val="-3"/>
        </w:rPr>
        <w:t xml:space="preserve"> </w:t>
      </w:r>
      <w:r>
        <w:t>дефицити.</w:t>
      </w:r>
    </w:p>
    <w:p w:rsidR="005B1DBA" w:rsidRDefault="005B1DBA">
      <w:pPr>
        <w:spacing w:line="364" w:lineRule="auto"/>
        <w:sectPr w:rsidR="005B1DBA">
          <w:pgSz w:w="11910" w:h="16840"/>
          <w:pgMar w:top="1400" w:right="500" w:bottom="1200" w:left="1680" w:header="0" w:footer="1008" w:gutter="0"/>
          <w:cols w:space="708"/>
        </w:sectPr>
      </w:pPr>
    </w:p>
    <w:p w:rsidR="005B1DBA" w:rsidRDefault="00D92C95">
      <w:pPr>
        <w:pStyle w:val="BodyText"/>
        <w:ind w:left="187"/>
        <w:jc w:val="left"/>
        <w:rPr>
          <w:sz w:val="20"/>
        </w:rPr>
      </w:pPr>
      <w:r>
        <w:rPr>
          <w:noProof/>
          <w:sz w:val="20"/>
          <w:lang w:eastAsia="bg-BG"/>
        </w:rPr>
      </w:r>
      <w:r>
        <w:rPr>
          <w:noProof/>
          <w:sz w:val="20"/>
          <w:lang w:eastAsia="bg-BG"/>
        </w:rPr>
        <w:pict>
          <v:shape id="Text Box 3" o:spid="_x0000_s1053" type="#_x0000_t202" style="width:436.65pt;height:23.3pt;visibility:visible;mso-position-horizontal-relative:char;mso-position-vertical-relative:line" fillcolor="#d9d9d9" strokeweight=".16936mm">
            <v:textbox inset="0,0,0,0">
              <w:txbxContent>
                <w:p w:rsidR="005B1DBA" w:rsidRDefault="00FC119E">
                  <w:pPr>
                    <w:spacing w:before="20"/>
                    <w:ind w:left="1456" w:right="1184"/>
                    <w:jc w:val="center"/>
                    <w:rPr>
                      <w:rFonts w:ascii="Arial" w:hAnsi="Arial"/>
                      <w:b/>
                      <w:sz w:val="24"/>
                    </w:rPr>
                  </w:pPr>
                  <w:r>
                    <w:rPr>
                      <w:rFonts w:ascii="Arial" w:hAnsi="Arial"/>
                      <w:b/>
                      <w:sz w:val="24"/>
                    </w:rPr>
                    <w:t>Преминаване</w:t>
                  </w:r>
                  <w:r>
                    <w:rPr>
                      <w:rFonts w:ascii="Arial" w:hAnsi="Arial"/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от</w:t>
                  </w:r>
                  <w:r>
                    <w:rPr>
                      <w:rFonts w:ascii="Arial" w:hAnsi="Arial"/>
                      <w:b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ОРЕС</w:t>
                  </w:r>
                  <w:r>
                    <w:rPr>
                      <w:rFonts w:ascii="Arial" w:hAnsi="Arial"/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към</w:t>
                  </w:r>
                  <w:r>
                    <w:rPr>
                      <w:rFonts w:ascii="Arial" w:hAnsi="Arial"/>
                      <w:b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присъствено</w:t>
                  </w:r>
                  <w:r>
                    <w:rPr>
                      <w:rFonts w:ascii="Arial" w:hAnsi="Arial"/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обучение</w:t>
                  </w:r>
                </w:p>
              </w:txbxContent>
            </v:textbox>
            <w10:wrap type="none"/>
            <w10:anchorlock/>
          </v:shape>
        </w:pict>
      </w:r>
    </w:p>
    <w:p w:rsidR="005B1DBA" w:rsidRDefault="005B1DBA">
      <w:pPr>
        <w:pStyle w:val="BodyText"/>
        <w:spacing w:before="3"/>
        <w:ind w:left="0"/>
        <w:jc w:val="left"/>
        <w:rPr>
          <w:sz w:val="25"/>
        </w:rPr>
      </w:pPr>
    </w:p>
    <w:p w:rsidR="005B1DBA" w:rsidRDefault="00FC119E">
      <w:pPr>
        <w:pStyle w:val="BodyText"/>
        <w:spacing w:before="96"/>
      </w:pPr>
      <w:r>
        <w:t>От</w:t>
      </w:r>
      <w:r>
        <w:rPr>
          <w:spacing w:val="-5"/>
        </w:rPr>
        <w:t xml:space="preserve"> </w:t>
      </w:r>
      <w:r>
        <w:t>изключителна</w:t>
      </w:r>
      <w:r>
        <w:rPr>
          <w:spacing w:val="-5"/>
        </w:rPr>
        <w:t xml:space="preserve"> </w:t>
      </w:r>
      <w:r>
        <w:t>важност</w:t>
      </w:r>
      <w:r>
        <w:rPr>
          <w:spacing w:val="-5"/>
        </w:rPr>
        <w:t xml:space="preserve"> </w:t>
      </w:r>
      <w:r>
        <w:t>е</w:t>
      </w:r>
      <w:r>
        <w:rPr>
          <w:spacing w:val="-4"/>
        </w:rPr>
        <w:t xml:space="preserve"> </w:t>
      </w:r>
      <w:r>
        <w:t>да</w:t>
      </w:r>
      <w:r>
        <w:rPr>
          <w:spacing w:val="-5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направи:</w:t>
      </w:r>
    </w:p>
    <w:p w:rsidR="005B1DBA" w:rsidRDefault="00FC119E">
      <w:pPr>
        <w:pStyle w:val="ListParagraph"/>
        <w:numPr>
          <w:ilvl w:val="1"/>
          <w:numId w:val="9"/>
        </w:numPr>
        <w:tabs>
          <w:tab w:val="left" w:pos="1014"/>
        </w:tabs>
        <w:spacing w:before="141" w:line="360" w:lineRule="auto"/>
        <w:ind w:right="915" w:firstLine="566"/>
        <w:rPr>
          <w:sz w:val="24"/>
        </w:rPr>
      </w:pPr>
      <w:r>
        <w:rPr>
          <w:sz w:val="24"/>
        </w:rPr>
        <w:t>Анализ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риск,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такива,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забелязва</w:t>
      </w:r>
      <w:r>
        <w:rPr>
          <w:spacing w:val="-61"/>
          <w:sz w:val="24"/>
        </w:rPr>
        <w:t xml:space="preserve"> </w:t>
      </w:r>
      <w:r>
        <w:rPr>
          <w:sz w:val="24"/>
        </w:rPr>
        <w:t>понижаване на успеха и с по-голям брой отсъствия, в т.ч. по неуважителни</w:t>
      </w:r>
      <w:r>
        <w:rPr>
          <w:spacing w:val="-61"/>
          <w:sz w:val="24"/>
        </w:rPr>
        <w:t xml:space="preserve"> </w:t>
      </w:r>
      <w:r>
        <w:rPr>
          <w:sz w:val="24"/>
        </w:rPr>
        <w:t>причини;</w:t>
      </w:r>
    </w:p>
    <w:p w:rsidR="005B1DBA" w:rsidRDefault="00FC119E">
      <w:pPr>
        <w:pStyle w:val="ListParagraph"/>
        <w:numPr>
          <w:ilvl w:val="1"/>
          <w:numId w:val="9"/>
        </w:numPr>
        <w:tabs>
          <w:tab w:val="left" w:pos="1014"/>
        </w:tabs>
        <w:spacing w:before="1" w:line="362" w:lineRule="auto"/>
        <w:ind w:right="916" w:firstLine="566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установят дефицитите</w:t>
      </w:r>
      <w:r>
        <w:rPr>
          <w:spacing w:val="1"/>
          <w:sz w:val="24"/>
        </w:rPr>
        <w:t xml:space="preserve"> </w:t>
      </w:r>
      <w:r>
        <w:rPr>
          <w:sz w:val="24"/>
        </w:rPr>
        <w:t>в усвоеното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</w:t>
      </w:r>
      <w:r>
        <w:rPr>
          <w:spacing w:val="1"/>
          <w:sz w:val="24"/>
        </w:rPr>
        <w:t xml:space="preserve"> </w:t>
      </w:r>
      <w:r>
        <w:rPr>
          <w:sz w:val="24"/>
        </w:rPr>
        <w:t>съдържание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учебните предмети, но без да се допуска претоварване на учениците с</w:t>
      </w:r>
      <w:r>
        <w:rPr>
          <w:spacing w:val="1"/>
          <w:sz w:val="24"/>
        </w:rPr>
        <w:t xml:space="preserve"> </w:t>
      </w:r>
      <w:r>
        <w:rPr>
          <w:sz w:val="24"/>
        </w:rPr>
        <w:t>концентриране в първите дни на присъственото обучение на прекомерно</w:t>
      </w:r>
      <w:r>
        <w:rPr>
          <w:spacing w:val="1"/>
          <w:sz w:val="24"/>
        </w:rPr>
        <w:t xml:space="preserve"> </w:t>
      </w:r>
      <w:r>
        <w:rPr>
          <w:sz w:val="24"/>
        </w:rPr>
        <w:t>оценяване,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индивидуални</w:t>
      </w:r>
      <w:r>
        <w:rPr>
          <w:spacing w:val="1"/>
          <w:sz w:val="24"/>
        </w:rPr>
        <w:t xml:space="preserve"> </w:t>
      </w:r>
      <w:r>
        <w:rPr>
          <w:sz w:val="24"/>
        </w:rPr>
        <w:t>изпитвания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контролни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работи.</w:t>
      </w:r>
    </w:p>
    <w:p w:rsidR="005B1DBA" w:rsidRDefault="00FC119E">
      <w:pPr>
        <w:pStyle w:val="ListParagraph"/>
        <w:numPr>
          <w:ilvl w:val="1"/>
          <w:numId w:val="9"/>
        </w:numPr>
        <w:tabs>
          <w:tab w:val="left" w:pos="1014"/>
        </w:tabs>
        <w:spacing w:line="360" w:lineRule="auto"/>
        <w:ind w:right="915" w:firstLine="566"/>
        <w:rPr>
          <w:sz w:val="24"/>
        </w:rPr>
      </w:pPr>
      <w:r>
        <w:rPr>
          <w:sz w:val="24"/>
        </w:rPr>
        <w:t>Да се преценят необходимостта и възможностите за осигуряване на</w:t>
      </w:r>
      <w:r>
        <w:rPr>
          <w:spacing w:val="-61"/>
          <w:sz w:val="24"/>
        </w:rPr>
        <w:t xml:space="preserve"> </w:t>
      </w:r>
      <w:r>
        <w:rPr>
          <w:sz w:val="24"/>
        </w:rPr>
        <w:t>обща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допълнителна</w:t>
      </w:r>
      <w:r>
        <w:rPr>
          <w:spacing w:val="-7"/>
          <w:sz w:val="24"/>
        </w:rPr>
        <w:t xml:space="preserve"> </w:t>
      </w:r>
      <w:r>
        <w:rPr>
          <w:sz w:val="24"/>
        </w:rPr>
        <w:t>подкрепа,</w:t>
      </w:r>
      <w:r>
        <w:rPr>
          <w:spacing w:val="-7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9"/>
          <w:sz w:val="24"/>
        </w:rPr>
        <w:t xml:space="preserve"> </w:t>
      </w:r>
      <w:r>
        <w:rPr>
          <w:sz w:val="24"/>
        </w:rPr>
        <w:t>съветник</w:t>
      </w:r>
      <w:r>
        <w:rPr>
          <w:spacing w:val="-7"/>
          <w:sz w:val="24"/>
        </w:rPr>
        <w:t xml:space="preserve"> </w:t>
      </w:r>
      <w:r>
        <w:rPr>
          <w:sz w:val="24"/>
        </w:rPr>
        <w:t>и/или</w:t>
      </w:r>
      <w:r>
        <w:rPr>
          <w:spacing w:val="-61"/>
          <w:sz w:val="24"/>
        </w:rPr>
        <w:t xml:space="preserve"> </w:t>
      </w:r>
      <w:r>
        <w:rPr>
          <w:sz w:val="24"/>
        </w:rPr>
        <w:t>психолог.</w:t>
      </w:r>
    </w:p>
    <w:p w:rsidR="005B1DBA" w:rsidRDefault="00FC119E">
      <w:pPr>
        <w:pStyle w:val="ListParagraph"/>
        <w:numPr>
          <w:ilvl w:val="1"/>
          <w:numId w:val="9"/>
        </w:numPr>
        <w:tabs>
          <w:tab w:val="left" w:pos="1014"/>
        </w:tabs>
        <w:spacing w:before="1" w:line="362" w:lineRule="auto"/>
        <w:ind w:right="911" w:firstLine="566"/>
        <w:rPr>
          <w:sz w:val="24"/>
        </w:rPr>
      </w:pPr>
      <w:r>
        <w:rPr>
          <w:sz w:val="24"/>
        </w:rPr>
        <w:t>Да се използват всички възможности на нормативната уредба за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организиране на посещения на културни институции, за отдих и спорт, за</w:t>
      </w:r>
      <w:r>
        <w:rPr>
          <w:spacing w:val="1"/>
          <w:sz w:val="24"/>
        </w:rPr>
        <w:t xml:space="preserve"> </w:t>
      </w:r>
      <w:r>
        <w:rPr>
          <w:sz w:val="24"/>
        </w:rPr>
        <w:t>екскурзии,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екипни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класа,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училището,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</w:t>
      </w:r>
      <w:r>
        <w:rPr>
          <w:spacing w:val="1"/>
          <w:sz w:val="24"/>
        </w:rPr>
        <w:t xml:space="preserve"> </w:t>
      </w:r>
      <w:r>
        <w:rPr>
          <w:sz w:val="24"/>
        </w:rPr>
        <w:t>преодоляване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последствията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продължителната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социална</w:t>
      </w:r>
      <w:r>
        <w:rPr>
          <w:spacing w:val="2"/>
          <w:sz w:val="24"/>
        </w:rPr>
        <w:t xml:space="preserve"> </w:t>
      </w:r>
      <w:r>
        <w:rPr>
          <w:sz w:val="24"/>
        </w:rPr>
        <w:t>изолация.</w:t>
      </w:r>
    </w:p>
    <w:p w:rsidR="005B1DBA" w:rsidRDefault="00FC119E">
      <w:pPr>
        <w:pStyle w:val="ListParagraph"/>
        <w:numPr>
          <w:ilvl w:val="1"/>
          <w:numId w:val="9"/>
        </w:numPr>
        <w:tabs>
          <w:tab w:val="left" w:pos="1014"/>
        </w:tabs>
        <w:spacing w:before="1" w:line="360" w:lineRule="auto"/>
        <w:ind w:right="909" w:firstLine="566"/>
        <w:rPr>
          <w:sz w:val="24"/>
        </w:rPr>
      </w:pPr>
      <w:r>
        <w:rPr>
          <w:sz w:val="24"/>
        </w:rPr>
        <w:t>Часовете по изкуства, по физическо възпитание и спорт, както и</w:t>
      </w:r>
      <w:r>
        <w:rPr>
          <w:spacing w:val="1"/>
          <w:sz w:val="24"/>
        </w:rPr>
        <w:t xml:space="preserve"> </w:t>
      </w:r>
      <w:r>
        <w:rPr>
          <w:sz w:val="24"/>
        </w:rPr>
        <w:t>часовете</w:t>
      </w:r>
      <w:r>
        <w:rPr>
          <w:spacing w:val="-11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други</w:t>
      </w:r>
      <w:r>
        <w:rPr>
          <w:spacing w:val="-9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8"/>
          <w:sz w:val="24"/>
        </w:rPr>
        <w:t xml:space="preserve"> </w:t>
      </w:r>
      <w:r>
        <w:rPr>
          <w:sz w:val="24"/>
        </w:rPr>
        <w:t>предмети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съответния</w:t>
      </w:r>
      <w:r>
        <w:rPr>
          <w:spacing w:val="-9"/>
          <w:sz w:val="24"/>
        </w:rPr>
        <w:t xml:space="preserve"> </w:t>
      </w:r>
      <w:r>
        <w:rPr>
          <w:sz w:val="24"/>
        </w:rPr>
        <w:t>учител</w:t>
      </w:r>
      <w:r>
        <w:rPr>
          <w:spacing w:val="-9"/>
          <w:sz w:val="24"/>
        </w:rPr>
        <w:t xml:space="preserve"> </w:t>
      </w:r>
      <w:r>
        <w:rPr>
          <w:sz w:val="24"/>
        </w:rPr>
        <w:t>да</w:t>
      </w:r>
      <w:r>
        <w:rPr>
          <w:spacing w:val="-9"/>
          <w:sz w:val="24"/>
        </w:rPr>
        <w:t xml:space="preserve"> </w:t>
      </w:r>
      <w:r>
        <w:rPr>
          <w:sz w:val="24"/>
        </w:rPr>
        <w:t>се</w:t>
      </w:r>
      <w:r>
        <w:rPr>
          <w:spacing w:val="-61"/>
          <w:sz w:val="24"/>
        </w:rPr>
        <w:t xml:space="preserve"> </w:t>
      </w:r>
      <w:r>
        <w:rPr>
          <w:sz w:val="24"/>
        </w:rPr>
        <w:t>провеждат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открито.</w:t>
      </w:r>
    </w:p>
    <w:p w:rsidR="005B1DBA" w:rsidRPr="00E26179" w:rsidRDefault="00FC119E" w:rsidP="00E26179">
      <w:pPr>
        <w:pStyle w:val="ListParagraph"/>
        <w:numPr>
          <w:ilvl w:val="1"/>
          <w:numId w:val="9"/>
        </w:numPr>
        <w:tabs>
          <w:tab w:val="left" w:pos="1014"/>
        </w:tabs>
        <w:spacing w:before="2" w:line="360" w:lineRule="auto"/>
        <w:ind w:right="913" w:firstLine="566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поддържа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активен</w:t>
      </w:r>
      <w:r>
        <w:rPr>
          <w:spacing w:val="1"/>
          <w:sz w:val="24"/>
        </w:rPr>
        <w:t xml:space="preserve"> </w:t>
      </w:r>
      <w:r>
        <w:rPr>
          <w:sz w:val="24"/>
        </w:rPr>
        <w:t>създаденият</w:t>
      </w:r>
      <w:r>
        <w:rPr>
          <w:spacing w:val="1"/>
          <w:sz w:val="24"/>
        </w:rPr>
        <w:t xml:space="preserve"> </w:t>
      </w:r>
      <w:r>
        <w:rPr>
          <w:sz w:val="24"/>
        </w:rPr>
        <w:t>режим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комуникация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родителите.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преценят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възможностите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1"/>
          <w:sz w:val="24"/>
        </w:rPr>
        <w:t xml:space="preserve"> </w:t>
      </w:r>
      <w:r>
        <w:rPr>
          <w:sz w:val="24"/>
        </w:rPr>
        <w:t>съветник</w:t>
      </w:r>
      <w:r>
        <w:rPr>
          <w:spacing w:val="-3"/>
          <w:sz w:val="24"/>
        </w:rPr>
        <w:t xml:space="preserve"> </w:t>
      </w:r>
      <w:r>
        <w:rPr>
          <w:sz w:val="24"/>
        </w:rPr>
        <w:t>и/или</w:t>
      </w:r>
      <w:r>
        <w:rPr>
          <w:spacing w:val="-1"/>
          <w:sz w:val="24"/>
        </w:rPr>
        <w:t xml:space="preserve"> </w:t>
      </w:r>
      <w:r>
        <w:rPr>
          <w:sz w:val="24"/>
        </w:rPr>
        <w:t>психолог.</w:t>
      </w:r>
    </w:p>
    <w:p w:rsidR="005B1DBA" w:rsidRDefault="005B1DBA">
      <w:pPr>
        <w:pStyle w:val="BodyText"/>
        <w:spacing w:before="1"/>
        <w:ind w:left="0"/>
        <w:jc w:val="left"/>
        <w:rPr>
          <w:sz w:val="36"/>
        </w:rPr>
      </w:pPr>
    </w:p>
    <w:p w:rsidR="00E26179" w:rsidRPr="00E26179" w:rsidRDefault="00FC119E" w:rsidP="00E26179">
      <w:pPr>
        <w:pStyle w:val="BodyText"/>
        <w:spacing w:line="364" w:lineRule="auto"/>
        <w:ind w:right="906" w:firstLine="566"/>
        <w:jc w:val="left"/>
        <w:sectPr w:rsidR="00E26179" w:rsidRPr="00E26179">
          <w:pgSz w:w="11910" w:h="16840"/>
          <w:pgMar w:top="1400" w:right="500" w:bottom="1200" w:left="1680" w:header="0" w:footer="1008" w:gutter="0"/>
          <w:cols w:space="708"/>
        </w:sectPr>
      </w:pPr>
      <w:r>
        <w:t>Настоящите</w:t>
      </w:r>
      <w:r>
        <w:rPr>
          <w:spacing w:val="29"/>
        </w:rPr>
        <w:t xml:space="preserve"> </w:t>
      </w:r>
      <w:r>
        <w:t>насоки</w:t>
      </w:r>
      <w:r>
        <w:rPr>
          <w:spacing w:val="27"/>
        </w:rPr>
        <w:t xml:space="preserve"> </w:t>
      </w:r>
      <w:r>
        <w:t>са</w:t>
      </w:r>
      <w:r>
        <w:rPr>
          <w:spacing w:val="29"/>
        </w:rPr>
        <w:t xml:space="preserve"> </w:t>
      </w:r>
      <w:r>
        <w:t>изготвени</w:t>
      </w:r>
      <w:r>
        <w:rPr>
          <w:spacing w:val="27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съответствие</w:t>
      </w:r>
      <w:r>
        <w:rPr>
          <w:spacing w:val="30"/>
        </w:rPr>
        <w:t xml:space="preserve"> </w:t>
      </w:r>
      <w:r>
        <w:t>с</w:t>
      </w:r>
      <w:r>
        <w:rPr>
          <w:spacing w:val="29"/>
        </w:rPr>
        <w:t xml:space="preserve"> </w:t>
      </w:r>
      <w:r>
        <w:t>дефинираните</w:t>
      </w:r>
      <w:r>
        <w:rPr>
          <w:spacing w:val="29"/>
        </w:rPr>
        <w:t xml:space="preserve"> </w:t>
      </w:r>
      <w:r>
        <w:t>от</w:t>
      </w:r>
      <w:r>
        <w:rPr>
          <w:spacing w:val="-61"/>
        </w:rPr>
        <w:t xml:space="preserve"> </w:t>
      </w:r>
      <w:r>
        <w:t>Министерството</w:t>
      </w:r>
      <w:r>
        <w:rPr>
          <w:spacing w:val="31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здравеопазването</w:t>
      </w:r>
      <w:r>
        <w:rPr>
          <w:spacing w:val="31"/>
        </w:rPr>
        <w:t xml:space="preserve"> </w:t>
      </w:r>
      <w:r>
        <w:t>нива</w:t>
      </w:r>
      <w:r>
        <w:rPr>
          <w:spacing w:val="31"/>
        </w:rPr>
        <w:t xml:space="preserve"> </w:t>
      </w:r>
      <w:r>
        <w:t>с</w:t>
      </w:r>
      <w:r>
        <w:rPr>
          <w:spacing w:val="30"/>
        </w:rPr>
        <w:t xml:space="preserve"> </w:t>
      </w:r>
      <w:r>
        <w:t>конкретни</w:t>
      </w:r>
      <w:r>
        <w:rPr>
          <w:spacing w:val="31"/>
        </w:rPr>
        <w:t xml:space="preserve"> </w:t>
      </w:r>
      <w:r>
        <w:t>стойн</w:t>
      </w:r>
      <w:r w:rsidR="00E26179">
        <w:t>ости</w:t>
      </w:r>
    </w:p>
    <w:p w:rsidR="005B1DBA" w:rsidRDefault="00FC119E">
      <w:pPr>
        <w:pStyle w:val="BodyText"/>
        <w:spacing w:before="80" w:line="367" w:lineRule="auto"/>
        <w:ind w:left="316" w:right="924"/>
        <w:jc w:val="center"/>
      </w:pPr>
      <w:r>
        <w:rPr>
          <w:w w:val="95"/>
        </w:rPr>
        <w:lastRenderedPageBreak/>
        <w:t>заболяемост.</w:t>
      </w:r>
      <w:r>
        <w:rPr>
          <w:spacing w:val="1"/>
          <w:w w:val="95"/>
        </w:rPr>
        <w:t xml:space="preserve"> </w:t>
      </w:r>
      <w:r>
        <w:rPr>
          <w:w w:val="95"/>
        </w:rPr>
        <w:t>При</w:t>
      </w:r>
      <w:r>
        <w:rPr>
          <w:spacing w:val="1"/>
          <w:w w:val="95"/>
        </w:rPr>
        <w:t xml:space="preserve"> </w:t>
      </w:r>
      <w:r>
        <w:rPr>
          <w:w w:val="95"/>
        </w:rPr>
        <w:t>промени в тях и</w:t>
      </w:r>
      <w:r>
        <w:rPr>
          <w:spacing w:val="1"/>
          <w:w w:val="95"/>
        </w:rPr>
        <w:t xml:space="preserve"> </w:t>
      </w:r>
      <w:r>
        <w:rPr>
          <w:w w:val="95"/>
        </w:rPr>
        <w:t>на противоепидемичните мерки</w:t>
      </w:r>
      <w:r>
        <w:rPr>
          <w:spacing w:val="57"/>
        </w:rPr>
        <w:t xml:space="preserve"> </w:t>
      </w:r>
      <w:r>
        <w:rPr>
          <w:w w:val="95"/>
        </w:rPr>
        <w:t>от страна</w:t>
      </w:r>
      <w:r>
        <w:rPr>
          <w:spacing w:val="-58"/>
          <w:w w:val="95"/>
        </w:rPr>
        <w:t xml:space="preserve"> </w:t>
      </w:r>
      <w:r>
        <w:rPr>
          <w:w w:val="95"/>
        </w:rPr>
        <w:t>на</w:t>
      </w:r>
      <w:r>
        <w:rPr>
          <w:spacing w:val="33"/>
          <w:w w:val="95"/>
        </w:rPr>
        <w:t xml:space="preserve"> </w:t>
      </w:r>
      <w:r>
        <w:rPr>
          <w:w w:val="95"/>
        </w:rPr>
        <w:t>Министерството</w:t>
      </w:r>
      <w:r>
        <w:rPr>
          <w:spacing w:val="31"/>
          <w:w w:val="95"/>
        </w:rPr>
        <w:t xml:space="preserve"> </w:t>
      </w:r>
      <w:r>
        <w:rPr>
          <w:w w:val="95"/>
        </w:rPr>
        <w:t>на</w:t>
      </w:r>
      <w:r>
        <w:rPr>
          <w:spacing w:val="34"/>
          <w:w w:val="95"/>
        </w:rPr>
        <w:t xml:space="preserve"> </w:t>
      </w:r>
      <w:r>
        <w:rPr>
          <w:w w:val="95"/>
        </w:rPr>
        <w:t>здравеопазването</w:t>
      </w:r>
      <w:r>
        <w:rPr>
          <w:spacing w:val="29"/>
          <w:w w:val="95"/>
        </w:rPr>
        <w:t xml:space="preserve"> </w:t>
      </w:r>
      <w:r>
        <w:rPr>
          <w:w w:val="95"/>
        </w:rPr>
        <w:t>насоките</w:t>
      </w:r>
      <w:r>
        <w:rPr>
          <w:spacing w:val="41"/>
          <w:w w:val="95"/>
        </w:rPr>
        <w:t xml:space="preserve"> </w:t>
      </w:r>
      <w:r>
        <w:rPr>
          <w:w w:val="95"/>
        </w:rPr>
        <w:t>ще</w:t>
      </w:r>
      <w:r>
        <w:rPr>
          <w:spacing w:val="29"/>
          <w:w w:val="95"/>
        </w:rPr>
        <w:t xml:space="preserve"> </w:t>
      </w:r>
      <w:r>
        <w:rPr>
          <w:w w:val="95"/>
        </w:rPr>
        <w:t>бъдат</w:t>
      </w:r>
      <w:r>
        <w:rPr>
          <w:spacing w:val="30"/>
          <w:w w:val="95"/>
        </w:rPr>
        <w:t xml:space="preserve"> </w:t>
      </w:r>
      <w:r>
        <w:rPr>
          <w:w w:val="95"/>
        </w:rPr>
        <w:t>актуализирани.</w:t>
      </w:r>
    </w:p>
    <w:p w:rsidR="005B1DBA" w:rsidRDefault="005B1DBA">
      <w:pPr>
        <w:pStyle w:val="BodyText"/>
        <w:ind w:left="0"/>
        <w:jc w:val="left"/>
        <w:rPr>
          <w:sz w:val="36"/>
        </w:rPr>
      </w:pPr>
    </w:p>
    <w:p w:rsidR="00E26179" w:rsidRDefault="00E26179">
      <w:pPr>
        <w:pStyle w:val="BodyText"/>
        <w:ind w:left="0"/>
        <w:jc w:val="left"/>
        <w:rPr>
          <w:sz w:val="36"/>
        </w:rPr>
      </w:pPr>
      <w:r>
        <w:rPr>
          <w:sz w:val="36"/>
        </w:rPr>
        <w:t xml:space="preserve"> ПРИЕТИ НА ПС С ПРОТОКОЛ  №10/02.09.2021г</w:t>
      </w:r>
    </w:p>
    <w:p w:rsidR="00E26179" w:rsidRDefault="00E26179">
      <w:pPr>
        <w:pStyle w:val="BodyText"/>
        <w:ind w:left="0"/>
        <w:jc w:val="left"/>
        <w:rPr>
          <w:sz w:val="36"/>
        </w:rPr>
      </w:pPr>
    </w:p>
    <w:p w:rsidR="00E26179" w:rsidRDefault="00E26179">
      <w:pPr>
        <w:pStyle w:val="BodyText"/>
        <w:ind w:left="0"/>
        <w:jc w:val="left"/>
        <w:rPr>
          <w:sz w:val="36"/>
        </w:rPr>
      </w:pPr>
    </w:p>
    <w:p w:rsidR="00E26179" w:rsidRDefault="00E26179">
      <w:pPr>
        <w:pStyle w:val="BodyText"/>
        <w:ind w:left="0"/>
        <w:jc w:val="left"/>
        <w:rPr>
          <w:sz w:val="36"/>
        </w:rPr>
      </w:pPr>
      <w:r>
        <w:rPr>
          <w:sz w:val="36"/>
        </w:rPr>
        <w:t xml:space="preserve">        ДИРЕКТОР…………….</w:t>
      </w:r>
    </w:p>
    <w:p w:rsidR="00E26179" w:rsidRDefault="00E26179">
      <w:pPr>
        <w:pStyle w:val="BodyText"/>
        <w:ind w:left="0"/>
        <w:jc w:val="left"/>
        <w:rPr>
          <w:sz w:val="36"/>
        </w:rPr>
      </w:pPr>
    </w:p>
    <w:p w:rsidR="00E26179" w:rsidRDefault="00E26179">
      <w:pPr>
        <w:pStyle w:val="BodyText"/>
        <w:ind w:left="0"/>
        <w:jc w:val="left"/>
        <w:rPr>
          <w:sz w:val="36"/>
        </w:rPr>
      </w:pPr>
      <w:r>
        <w:rPr>
          <w:sz w:val="36"/>
        </w:rPr>
        <w:t xml:space="preserve">               ТАНЯ МАРИНОВА</w:t>
      </w:r>
    </w:p>
    <w:p w:rsidR="00E26179" w:rsidRDefault="00E26179">
      <w:pPr>
        <w:pStyle w:val="BodyText"/>
        <w:ind w:left="0"/>
        <w:jc w:val="left"/>
        <w:rPr>
          <w:sz w:val="36"/>
        </w:rPr>
      </w:pPr>
    </w:p>
    <w:p w:rsidR="00E26179" w:rsidRDefault="00E26179">
      <w:pPr>
        <w:pStyle w:val="BodyText"/>
        <w:ind w:left="0"/>
        <w:jc w:val="left"/>
        <w:rPr>
          <w:sz w:val="36"/>
        </w:rPr>
      </w:pPr>
    </w:p>
    <w:p w:rsidR="00E26179" w:rsidRDefault="00E26179">
      <w:pPr>
        <w:pStyle w:val="BodyText"/>
        <w:ind w:left="0"/>
        <w:jc w:val="left"/>
        <w:rPr>
          <w:sz w:val="36"/>
        </w:rPr>
      </w:pPr>
    </w:p>
    <w:p w:rsidR="00E26179" w:rsidRDefault="00E26179">
      <w:pPr>
        <w:pStyle w:val="BodyText"/>
        <w:ind w:left="0"/>
        <w:jc w:val="left"/>
        <w:rPr>
          <w:sz w:val="36"/>
        </w:rPr>
      </w:pPr>
    </w:p>
    <w:p w:rsidR="00E26179" w:rsidRDefault="00E26179">
      <w:pPr>
        <w:pStyle w:val="BodyText"/>
        <w:ind w:left="0"/>
        <w:jc w:val="left"/>
        <w:rPr>
          <w:sz w:val="36"/>
        </w:rPr>
      </w:pPr>
    </w:p>
    <w:p w:rsidR="00E26179" w:rsidRDefault="00E26179">
      <w:pPr>
        <w:pStyle w:val="BodyText"/>
        <w:ind w:left="0"/>
        <w:jc w:val="left"/>
        <w:rPr>
          <w:sz w:val="36"/>
        </w:rPr>
      </w:pPr>
    </w:p>
    <w:p w:rsidR="00E26179" w:rsidRDefault="00E26179">
      <w:pPr>
        <w:pStyle w:val="BodyText"/>
        <w:ind w:left="0"/>
        <w:jc w:val="left"/>
        <w:rPr>
          <w:sz w:val="36"/>
        </w:rPr>
      </w:pPr>
    </w:p>
    <w:p w:rsidR="00E26179" w:rsidRDefault="00E26179">
      <w:pPr>
        <w:pStyle w:val="BodyText"/>
        <w:ind w:left="0"/>
        <w:jc w:val="left"/>
        <w:rPr>
          <w:sz w:val="36"/>
        </w:rPr>
      </w:pPr>
    </w:p>
    <w:p w:rsidR="00E26179" w:rsidRDefault="00E26179">
      <w:pPr>
        <w:pStyle w:val="BodyText"/>
        <w:ind w:left="0"/>
        <w:jc w:val="left"/>
        <w:rPr>
          <w:sz w:val="36"/>
        </w:rPr>
      </w:pPr>
    </w:p>
    <w:p w:rsidR="00E26179" w:rsidRDefault="00E26179">
      <w:pPr>
        <w:pStyle w:val="BodyText"/>
        <w:ind w:left="0"/>
        <w:jc w:val="left"/>
        <w:rPr>
          <w:sz w:val="36"/>
        </w:rPr>
      </w:pPr>
    </w:p>
    <w:p w:rsidR="00E26179" w:rsidRDefault="00E26179">
      <w:pPr>
        <w:pStyle w:val="BodyText"/>
        <w:ind w:left="0"/>
        <w:jc w:val="left"/>
        <w:rPr>
          <w:sz w:val="36"/>
        </w:rPr>
      </w:pPr>
    </w:p>
    <w:p w:rsidR="00E26179" w:rsidRDefault="00E26179">
      <w:pPr>
        <w:pStyle w:val="BodyText"/>
        <w:ind w:left="0"/>
        <w:jc w:val="left"/>
        <w:rPr>
          <w:sz w:val="36"/>
        </w:rPr>
      </w:pPr>
    </w:p>
    <w:p w:rsidR="00E26179" w:rsidRDefault="00E26179">
      <w:pPr>
        <w:pStyle w:val="BodyText"/>
        <w:ind w:left="0"/>
        <w:jc w:val="left"/>
        <w:rPr>
          <w:sz w:val="36"/>
        </w:rPr>
      </w:pPr>
    </w:p>
    <w:p w:rsidR="00E26179" w:rsidRDefault="00E26179">
      <w:pPr>
        <w:pStyle w:val="BodyText"/>
        <w:ind w:left="0"/>
        <w:jc w:val="left"/>
        <w:rPr>
          <w:sz w:val="36"/>
        </w:rPr>
      </w:pPr>
    </w:p>
    <w:p w:rsidR="00E26179" w:rsidRDefault="00E26179">
      <w:pPr>
        <w:pStyle w:val="BodyText"/>
        <w:ind w:left="0"/>
        <w:jc w:val="left"/>
        <w:rPr>
          <w:sz w:val="36"/>
        </w:rPr>
      </w:pPr>
    </w:p>
    <w:p w:rsidR="00E26179" w:rsidRDefault="00E26179">
      <w:pPr>
        <w:pStyle w:val="BodyText"/>
        <w:ind w:left="0"/>
        <w:jc w:val="left"/>
        <w:rPr>
          <w:sz w:val="36"/>
        </w:rPr>
      </w:pPr>
    </w:p>
    <w:p w:rsidR="00E26179" w:rsidRDefault="00E26179">
      <w:pPr>
        <w:pStyle w:val="BodyText"/>
        <w:ind w:left="0"/>
        <w:jc w:val="left"/>
        <w:rPr>
          <w:sz w:val="36"/>
        </w:rPr>
      </w:pPr>
    </w:p>
    <w:p w:rsidR="00E26179" w:rsidRDefault="00E26179">
      <w:pPr>
        <w:pStyle w:val="BodyText"/>
        <w:ind w:left="0"/>
        <w:jc w:val="left"/>
        <w:rPr>
          <w:sz w:val="36"/>
        </w:rPr>
      </w:pPr>
    </w:p>
    <w:p w:rsidR="00E26179" w:rsidRDefault="00E26179">
      <w:pPr>
        <w:pStyle w:val="BodyText"/>
        <w:ind w:left="0"/>
        <w:jc w:val="left"/>
        <w:rPr>
          <w:sz w:val="36"/>
        </w:rPr>
      </w:pPr>
    </w:p>
    <w:p w:rsidR="00E26179" w:rsidRDefault="00E26179">
      <w:pPr>
        <w:pStyle w:val="BodyText"/>
        <w:ind w:left="0"/>
        <w:jc w:val="left"/>
        <w:rPr>
          <w:sz w:val="36"/>
        </w:rPr>
      </w:pPr>
    </w:p>
    <w:p w:rsidR="00E26179" w:rsidRDefault="00E26179">
      <w:pPr>
        <w:pStyle w:val="BodyText"/>
        <w:ind w:left="0"/>
        <w:jc w:val="left"/>
        <w:rPr>
          <w:sz w:val="36"/>
        </w:rPr>
      </w:pPr>
    </w:p>
    <w:p w:rsidR="00E26179" w:rsidRDefault="00E26179">
      <w:pPr>
        <w:pStyle w:val="BodyText"/>
        <w:ind w:left="0"/>
        <w:jc w:val="left"/>
        <w:rPr>
          <w:sz w:val="36"/>
        </w:rPr>
      </w:pPr>
    </w:p>
    <w:p w:rsidR="00E26179" w:rsidRDefault="00E26179">
      <w:pPr>
        <w:pStyle w:val="BodyText"/>
        <w:ind w:left="0"/>
        <w:jc w:val="left"/>
        <w:rPr>
          <w:sz w:val="36"/>
        </w:rPr>
      </w:pPr>
    </w:p>
    <w:p w:rsidR="00E26179" w:rsidRDefault="00E26179">
      <w:pPr>
        <w:pStyle w:val="BodyText"/>
        <w:ind w:left="0"/>
        <w:jc w:val="left"/>
        <w:rPr>
          <w:sz w:val="36"/>
        </w:rPr>
      </w:pPr>
    </w:p>
    <w:p w:rsidR="00E26179" w:rsidRDefault="00E26179">
      <w:pPr>
        <w:pStyle w:val="BodyText"/>
        <w:ind w:left="0"/>
        <w:jc w:val="left"/>
        <w:rPr>
          <w:sz w:val="36"/>
        </w:rPr>
      </w:pPr>
    </w:p>
    <w:p w:rsidR="00E26179" w:rsidRDefault="00E26179">
      <w:pPr>
        <w:pStyle w:val="BodyText"/>
        <w:ind w:left="0"/>
        <w:jc w:val="left"/>
        <w:rPr>
          <w:sz w:val="36"/>
        </w:rPr>
      </w:pPr>
    </w:p>
    <w:p w:rsidR="00E26179" w:rsidRDefault="00E26179">
      <w:pPr>
        <w:pStyle w:val="BodyText"/>
        <w:ind w:left="0"/>
        <w:jc w:val="left"/>
        <w:rPr>
          <w:sz w:val="36"/>
        </w:rPr>
      </w:pPr>
      <w:bookmarkStart w:id="0" w:name="_GoBack"/>
      <w:bookmarkEnd w:id="0"/>
    </w:p>
    <w:p w:rsidR="005B1DBA" w:rsidRDefault="00FC119E">
      <w:pPr>
        <w:pStyle w:val="Heading1"/>
        <w:ind w:left="316" w:right="924"/>
        <w:jc w:val="center"/>
      </w:pPr>
      <w:r>
        <w:t>Приложение</w:t>
      </w:r>
    </w:p>
    <w:p w:rsidR="005B1DBA" w:rsidRDefault="005B1DBA">
      <w:pPr>
        <w:pStyle w:val="BodyText"/>
        <w:ind w:left="0"/>
        <w:jc w:val="left"/>
        <w:rPr>
          <w:rFonts w:ascii="Arial"/>
          <w:b/>
          <w:sz w:val="20"/>
        </w:rPr>
      </w:pPr>
    </w:p>
    <w:p w:rsidR="005B1DBA" w:rsidRDefault="00D92C95">
      <w:pPr>
        <w:pStyle w:val="BodyText"/>
        <w:spacing w:before="9"/>
        <w:ind w:left="0"/>
        <w:jc w:val="left"/>
        <w:rPr>
          <w:rFonts w:ascii="Arial"/>
          <w:b/>
        </w:rPr>
      </w:pPr>
      <w:r w:rsidRPr="00D92C95">
        <w:rPr>
          <w:noProof/>
          <w:lang w:eastAsia="bg-BG"/>
        </w:rPr>
        <w:pict>
          <v:shape id="Text Box 2" o:spid="_x0000_s1052" type="#_x0000_t202" style="position:absolute;margin-left:93.6pt;margin-top:16.45pt;width:436.65pt;height:43.95pt;z-index:-15721472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" fillcolor="#d9d9d9" strokeweight=".16936mm">
            <v:textbox inset="0,0,0,0">
              <w:txbxContent>
                <w:p w:rsidR="005B1DBA" w:rsidRDefault="00FC119E">
                  <w:pPr>
                    <w:spacing w:before="17" w:line="360" w:lineRule="auto"/>
                    <w:ind w:left="1274" w:hanging="867"/>
                    <w:rPr>
                      <w:rFonts w:ascii="Arial" w:hAnsi="Arial"/>
                      <w:b/>
                      <w:sz w:val="24"/>
                    </w:rPr>
                  </w:pPr>
                  <w:r>
                    <w:rPr>
                      <w:rFonts w:ascii="Arial" w:hAnsi="Arial"/>
                      <w:b/>
                      <w:sz w:val="24"/>
                    </w:rPr>
                    <w:t>Списък</w:t>
                  </w:r>
                  <w:r>
                    <w:rPr>
                      <w:rFonts w:ascii="Arial" w:hAnsi="Arial"/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на</w:t>
                  </w:r>
                  <w:r>
                    <w:rPr>
                      <w:rFonts w:ascii="Arial" w:hAnsi="Arial"/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заболявания,</w:t>
                  </w:r>
                  <w:r>
                    <w:rPr>
                      <w:rFonts w:ascii="Arial" w:hAnsi="Arial"/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при</w:t>
                  </w:r>
                  <w:r>
                    <w:rPr>
                      <w:rFonts w:ascii="Arial" w:hAnsi="Arial"/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които</w:t>
                  </w:r>
                  <w:r>
                    <w:rPr>
                      <w:rFonts w:ascii="Arial" w:hAnsi="Arial"/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се</w:t>
                  </w:r>
                  <w:r>
                    <w:rPr>
                      <w:rFonts w:ascii="Arial" w:hAnsi="Arial"/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препоръчва</w:t>
                  </w:r>
                  <w:r>
                    <w:rPr>
                      <w:rFonts w:ascii="Arial" w:hAnsi="Arial"/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преминаване</w:t>
                  </w:r>
                  <w:r>
                    <w:rPr>
                      <w:rFonts w:ascii="Arial" w:hAnsi="Arial"/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в</w:t>
                  </w:r>
                  <w:r>
                    <w:rPr>
                      <w:rFonts w:ascii="Arial" w:hAnsi="Arial"/>
                      <w:b/>
                      <w:spacing w:val="-64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ОРЕС поради установен</w:t>
                  </w:r>
                  <w:r>
                    <w:rPr>
                      <w:rFonts w:ascii="Arial" w:hAnsi="Arial"/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по-висок</w:t>
                  </w:r>
                  <w:r>
                    <w:rPr>
                      <w:rFonts w:ascii="Arial" w:hAnsi="Arial"/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риск</w:t>
                  </w:r>
                  <w:r>
                    <w:rPr>
                      <w:rFonts w:ascii="Arial" w:hAns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от</w:t>
                  </w:r>
                  <w:r>
                    <w:rPr>
                      <w:rFonts w:ascii="Arial" w:hAnsi="Arial"/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СOVID-19</w:t>
                  </w:r>
                </w:p>
              </w:txbxContent>
            </v:textbox>
            <w10:wrap type="topAndBottom" anchorx="page"/>
          </v:shape>
        </w:pict>
      </w:r>
    </w:p>
    <w:p w:rsidR="005B1DBA" w:rsidRDefault="005B1DBA">
      <w:pPr>
        <w:pStyle w:val="BodyText"/>
        <w:spacing w:before="2"/>
        <w:ind w:left="0"/>
        <w:jc w:val="left"/>
        <w:rPr>
          <w:rFonts w:ascii="Arial"/>
          <w:b/>
          <w:sz w:val="25"/>
        </w:rPr>
      </w:pPr>
    </w:p>
    <w:p w:rsidR="005B1DBA" w:rsidRDefault="00FC119E">
      <w:pPr>
        <w:pStyle w:val="BodyText"/>
        <w:spacing w:before="96" w:line="364" w:lineRule="auto"/>
        <w:ind w:right="910" w:firstLine="739"/>
      </w:pPr>
      <w:r>
        <w:t>Като</w:t>
      </w:r>
      <w:r>
        <w:rPr>
          <w:spacing w:val="1"/>
        </w:rPr>
        <w:t xml:space="preserve"> </w:t>
      </w:r>
      <w:r>
        <w:t>потенциално</w:t>
      </w:r>
      <w:r>
        <w:rPr>
          <w:spacing w:val="1"/>
        </w:rPr>
        <w:t xml:space="preserve"> </w:t>
      </w:r>
      <w:r>
        <w:t>застрашени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тежко</w:t>
      </w:r>
      <w:r>
        <w:rPr>
          <w:spacing w:val="1"/>
        </w:rPr>
        <w:t xml:space="preserve"> </w:t>
      </w:r>
      <w:r>
        <w:t>протичане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COVID-19</w:t>
      </w:r>
      <w:r>
        <w:rPr>
          <w:spacing w:val="1"/>
        </w:rPr>
        <w:t xml:space="preserve"> </w:t>
      </w:r>
      <w:r>
        <w:t>трябва</w:t>
      </w:r>
      <w:r>
        <w:rPr>
          <w:spacing w:val="-13"/>
        </w:rPr>
        <w:t xml:space="preserve"> </w:t>
      </w:r>
      <w:r>
        <w:t>да</w:t>
      </w:r>
      <w:r>
        <w:rPr>
          <w:spacing w:val="-12"/>
        </w:rPr>
        <w:t xml:space="preserve"> </w:t>
      </w:r>
      <w:r>
        <w:t>се</w:t>
      </w:r>
      <w:r>
        <w:rPr>
          <w:spacing w:val="-14"/>
        </w:rPr>
        <w:t xml:space="preserve"> </w:t>
      </w:r>
      <w:r>
        <w:t>имат</w:t>
      </w:r>
      <w:r>
        <w:rPr>
          <w:spacing w:val="-15"/>
        </w:rPr>
        <w:t xml:space="preserve"> </w:t>
      </w:r>
      <w:r>
        <w:t>предвид</w:t>
      </w:r>
      <w:r>
        <w:rPr>
          <w:spacing w:val="-13"/>
        </w:rPr>
        <w:t xml:space="preserve"> </w:t>
      </w:r>
      <w:r>
        <w:t>децата</w:t>
      </w:r>
      <w:r>
        <w:rPr>
          <w:spacing w:val="-11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компрометиран</w:t>
      </w:r>
      <w:r>
        <w:rPr>
          <w:spacing w:val="-13"/>
        </w:rPr>
        <w:t xml:space="preserve"> </w:t>
      </w:r>
      <w:r>
        <w:t>имунитет</w:t>
      </w:r>
      <w:r>
        <w:rPr>
          <w:spacing w:val="-12"/>
        </w:rPr>
        <w:t xml:space="preserve"> </w:t>
      </w:r>
      <w:r>
        <w:t>(с</w:t>
      </w:r>
      <w:r>
        <w:rPr>
          <w:spacing w:val="-16"/>
        </w:rPr>
        <w:t xml:space="preserve"> </w:t>
      </w:r>
      <w:r>
        <w:t>вроден</w:t>
      </w:r>
      <w:r>
        <w:rPr>
          <w:spacing w:val="-13"/>
        </w:rPr>
        <w:t xml:space="preserve"> </w:t>
      </w:r>
      <w:r>
        <w:t>или</w:t>
      </w:r>
      <w:r>
        <w:rPr>
          <w:spacing w:val="-61"/>
        </w:rPr>
        <w:t xml:space="preserve"> </w:t>
      </w:r>
      <w:r>
        <w:t>придобит</w:t>
      </w:r>
      <w:r>
        <w:rPr>
          <w:spacing w:val="1"/>
        </w:rPr>
        <w:t xml:space="preserve"> </w:t>
      </w:r>
      <w:r>
        <w:t>имунен</w:t>
      </w:r>
      <w:r>
        <w:rPr>
          <w:spacing w:val="1"/>
        </w:rPr>
        <w:t xml:space="preserve"> </w:t>
      </w:r>
      <w:r>
        <w:t>дефицит;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онкологични</w:t>
      </w:r>
      <w:r>
        <w:rPr>
          <w:spacing w:val="1"/>
        </w:rPr>
        <w:t xml:space="preserve"> </w:t>
      </w:r>
      <w:r>
        <w:t>заболявания,</w:t>
      </w:r>
      <w:r>
        <w:rPr>
          <w:spacing w:val="1"/>
        </w:rPr>
        <w:t xml:space="preserve"> </w:t>
      </w:r>
      <w:r>
        <w:t>особено</w:t>
      </w:r>
      <w:r>
        <w:rPr>
          <w:spacing w:val="1"/>
        </w:rPr>
        <w:t xml:space="preserve"> </w:t>
      </w:r>
      <w:r>
        <w:t>след</w:t>
      </w:r>
      <w:r>
        <w:rPr>
          <w:spacing w:val="1"/>
        </w:rPr>
        <w:t xml:space="preserve"> </w:t>
      </w:r>
      <w:r>
        <w:t>химио- и лъчетерапия; тези на лечение със системни кортикостероиди и</w:t>
      </w:r>
      <w:r>
        <w:rPr>
          <w:spacing w:val="1"/>
        </w:rPr>
        <w:t xml:space="preserve"> </w:t>
      </w:r>
      <w:r>
        <w:t>цитостатици и</w:t>
      </w:r>
      <w:r>
        <w:rPr>
          <w:spacing w:val="3"/>
        </w:rPr>
        <w:t xml:space="preserve"> </w:t>
      </w:r>
      <w:r>
        <w:t>т.н.).</w:t>
      </w:r>
    </w:p>
    <w:p w:rsidR="005B1DBA" w:rsidRDefault="00FC119E">
      <w:pPr>
        <w:pStyle w:val="BodyText"/>
        <w:spacing w:before="7" w:line="364" w:lineRule="auto"/>
        <w:ind w:right="919" w:firstLine="739"/>
      </w:pPr>
      <w:r>
        <w:t>Вниманието</w:t>
      </w:r>
      <w:r>
        <w:rPr>
          <w:spacing w:val="1"/>
        </w:rPr>
        <w:t xml:space="preserve"> </w:t>
      </w:r>
      <w:r>
        <w:t>трябва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насочено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със</w:t>
      </w:r>
      <w:r>
        <w:rPr>
          <w:spacing w:val="1"/>
        </w:rPr>
        <w:t xml:space="preserve"> </w:t>
      </w:r>
      <w:r>
        <w:t>системни</w:t>
      </w:r>
      <w:r>
        <w:rPr>
          <w:spacing w:val="1"/>
        </w:rPr>
        <w:t xml:space="preserve"> </w:t>
      </w:r>
      <w:r>
        <w:t>заболявания</w:t>
      </w:r>
      <w:r>
        <w:rPr>
          <w:spacing w:val="-1"/>
        </w:rPr>
        <w:t xml:space="preserve"> </w:t>
      </w:r>
      <w:r>
        <w:t>на съединителната тъкан,</w:t>
      </w:r>
      <w:r>
        <w:rPr>
          <w:spacing w:val="-1"/>
        </w:rPr>
        <w:t xml:space="preserve"> </w:t>
      </w:r>
      <w:r>
        <w:t>които са извън</w:t>
      </w:r>
      <w:r>
        <w:rPr>
          <w:spacing w:val="-3"/>
        </w:rPr>
        <w:t xml:space="preserve"> </w:t>
      </w:r>
      <w:r>
        <w:t>ремисия.</w:t>
      </w:r>
    </w:p>
    <w:p w:rsidR="005B1DBA" w:rsidRDefault="00FC119E">
      <w:pPr>
        <w:pStyle w:val="BodyText"/>
        <w:spacing w:before="2" w:line="364" w:lineRule="auto"/>
        <w:ind w:right="914" w:firstLine="739"/>
      </w:pPr>
      <w:r>
        <w:t>Важна е и групата на всички деца с хронични заболявания, като те</w:t>
      </w:r>
      <w:r>
        <w:rPr>
          <w:spacing w:val="1"/>
        </w:rPr>
        <w:t xml:space="preserve"> </w:t>
      </w:r>
      <w:r>
        <w:t>могат да обхващат различни органи и системи, като особено внимание</w:t>
      </w:r>
      <w:r>
        <w:rPr>
          <w:spacing w:val="1"/>
        </w:rPr>
        <w:t xml:space="preserve"> </w:t>
      </w:r>
      <w:r>
        <w:t>следва да се обърне на заболяванията в тежка форма и декомпенсирано</w:t>
      </w:r>
      <w:r>
        <w:rPr>
          <w:spacing w:val="1"/>
        </w:rPr>
        <w:t xml:space="preserve"> </w:t>
      </w:r>
      <w:r>
        <w:t>състояние.</w:t>
      </w:r>
    </w:p>
    <w:p w:rsidR="005B1DBA" w:rsidRDefault="00FC119E">
      <w:pPr>
        <w:pStyle w:val="BodyText"/>
        <w:spacing w:before="5" w:line="364" w:lineRule="auto"/>
        <w:ind w:right="912" w:firstLine="739"/>
      </w:pPr>
      <w:r>
        <w:t>От медицинска гледна точка препоръка/решение за провеждане на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обучение,</w:t>
      </w:r>
      <w:r>
        <w:rPr>
          <w:spacing w:val="1"/>
        </w:rPr>
        <w:t xml:space="preserve"> </w:t>
      </w:r>
      <w:r>
        <w:t>различна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дневната,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деца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хронични</w:t>
      </w:r>
      <w:r>
        <w:rPr>
          <w:spacing w:val="1"/>
        </w:rPr>
        <w:t xml:space="preserve"> </w:t>
      </w:r>
      <w:r>
        <w:t>заболявания трябва да се взема индивидуално за всяко дете от лекаря,</w:t>
      </w:r>
      <w:r>
        <w:rPr>
          <w:spacing w:val="1"/>
        </w:rPr>
        <w:t xml:space="preserve"> </w:t>
      </w:r>
      <w:r>
        <w:t>провеждащ наблюдението на съответното дете, според тежестта и хода на</w:t>
      </w:r>
      <w:r>
        <w:rPr>
          <w:spacing w:val="-61"/>
        </w:rPr>
        <w:t xml:space="preserve"> </w:t>
      </w:r>
      <w:r>
        <w:t>протичане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конкретното</w:t>
      </w:r>
      <w:r>
        <w:rPr>
          <w:spacing w:val="1"/>
        </w:rPr>
        <w:t xml:space="preserve"> </w:t>
      </w:r>
      <w:r>
        <w:t>заболяване,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след</w:t>
      </w:r>
      <w:r>
        <w:rPr>
          <w:spacing w:val="1"/>
        </w:rPr>
        <w:t xml:space="preserve"> </w:t>
      </w:r>
      <w:r>
        <w:t>консултация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психолог.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целта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предостави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учебното заведение етапна епикриза от лекуващия лекар за доказване на</w:t>
      </w:r>
      <w:r>
        <w:rPr>
          <w:spacing w:val="1"/>
        </w:rPr>
        <w:t xml:space="preserve"> </w:t>
      </w:r>
      <w:r>
        <w:t>заболяването и текущия му статус с определяне риска от присъствено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препоръка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провеждане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дистанционно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конкретен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време.</w:t>
      </w:r>
    </w:p>
    <w:p w:rsidR="005B1DBA" w:rsidRDefault="00FC119E">
      <w:pPr>
        <w:pStyle w:val="BodyText"/>
        <w:spacing w:before="9" w:line="367" w:lineRule="auto"/>
        <w:ind w:right="920" w:firstLine="739"/>
      </w:pPr>
      <w:r>
        <w:t>Предложеният</w:t>
      </w:r>
      <w:r>
        <w:rPr>
          <w:spacing w:val="1"/>
        </w:rPr>
        <w:t xml:space="preserve"> </w:t>
      </w:r>
      <w:r>
        <w:t>списък</w:t>
      </w:r>
      <w:r>
        <w:rPr>
          <w:spacing w:val="1"/>
        </w:rPr>
        <w:t xml:space="preserve"> </w:t>
      </w:r>
      <w:r>
        <w:t>със</w:t>
      </w:r>
      <w:r>
        <w:rPr>
          <w:spacing w:val="1"/>
        </w:rPr>
        <w:t xml:space="preserve"> </w:t>
      </w:r>
      <w:r>
        <w:t>заболявания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</w:t>
      </w:r>
      <w:r>
        <w:rPr>
          <w:spacing w:val="1"/>
        </w:rPr>
        <w:t xml:space="preserve"> </w:t>
      </w:r>
      <w:r>
        <w:t>възраст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ориентировъчен</w:t>
      </w:r>
      <w:r>
        <w:rPr>
          <w:spacing w:val="1"/>
        </w:rPr>
        <w:t xml:space="preserve"> </w:t>
      </w:r>
      <w:r>
        <w:t>и</w:t>
      </w:r>
    </w:p>
    <w:p w:rsidR="005B1DBA" w:rsidRDefault="00FC119E">
      <w:pPr>
        <w:pStyle w:val="BodyText"/>
        <w:spacing w:line="364" w:lineRule="auto"/>
        <w:ind w:right="914"/>
      </w:pPr>
      <w:r>
        <w:t>неизчерпателен. При преценка на лекуващия лекар форма на обучение,</w:t>
      </w:r>
      <w:r>
        <w:rPr>
          <w:spacing w:val="1"/>
        </w:rPr>
        <w:t xml:space="preserve"> </w:t>
      </w:r>
      <w:r>
        <w:rPr>
          <w:w w:val="95"/>
        </w:rPr>
        <w:t>различна от дневната, може да се препоръча и за деца с други заболявания,</w:t>
      </w:r>
      <w:r>
        <w:rPr>
          <w:spacing w:val="1"/>
          <w:w w:val="95"/>
        </w:rPr>
        <w:t xml:space="preserve"> </w:t>
      </w:r>
      <w:r>
        <w:t>които не</w:t>
      </w:r>
      <w:r>
        <w:rPr>
          <w:spacing w:val="3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посочени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списъка.</w:t>
      </w:r>
    </w:p>
    <w:p w:rsidR="005B1DBA" w:rsidRDefault="005B1DBA">
      <w:pPr>
        <w:spacing w:line="364" w:lineRule="auto"/>
        <w:sectPr w:rsidR="005B1DBA">
          <w:pgSz w:w="11910" w:h="16840"/>
          <w:pgMar w:top="1320" w:right="500" w:bottom="1200" w:left="1680" w:header="0" w:footer="1008" w:gutter="0"/>
          <w:cols w:space="708"/>
        </w:sectPr>
      </w:pPr>
    </w:p>
    <w:p w:rsidR="005B1DBA" w:rsidRDefault="005B1DBA">
      <w:pPr>
        <w:pStyle w:val="BodyText"/>
        <w:spacing w:before="3"/>
        <w:ind w:left="0"/>
        <w:jc w:val="left"/>
        <w:rPr>
          <w:sz w:val="12"/>
        </w:rPr>
      </w:pPr>
    </w:p>
    <w:p w:rsidR="005B1DBA" w:rsidRDefault="00FC119E">
      <w:pPr>
        <w:pStyle w:val="Heading1"/>
        <w:spacing w:before="92"/>
      </w:pPr>
      <w:r>
        <w:t>Имунология</w:t>
      </w:r>
    </w:p>
    <w:p w:rsidR="005B1DBA" w:rsidRDefault="00FC119E">
      <w:pPr>
        <w:pStyle w:val="BodyText"/>
        <w:spacing w:before="141" w:line="367" w:lineRule="auto"/>
        <w:ind w:right="3399"/>
        <w:jc w:val="left"/>
      </w:pPr>
      <w:r>
        <w:rPr>
          <w:u w:val="single"/>
        </w:rPr>
        <w:t>Първични имунни дефицити при деца</w:t>
      </w:r>
      <w:r>
        <w:t xml:space="preserve"> - над 200 вида.</w:t>
      </w:r>
      <w:r>
        <w:rPr>
          <w:spacing w:val="-61"/>
        </w:rPr>
        <w:t xml:space="preserve"> </w:t>
      </w:r>
      <w:r>
        <w:t>Техният</w:t>
      </w:r>
      <w:r>
        <w:rPr>
          <w:spacing w:val="1"/>
        </w:rPr>
        <w:t xml:space="preserve"> </w:t>
      </w:r>
      <w:r>
        <w:t>брой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променя всяка</w:t>
      </w:r>
      <w:r>
        <w:rPr>
          <w:spacing w:val="1"/>
        </w:rPr>
        <w:t xml:space="preserve"> </w:t>
      </w:r>
      <w:r>
        <w:t>година.</w:t>
      </w:r>
    </w:p>
    <w:p w:rsidR="005B1DBA" w:rsidRDefault="00FC119E">
      <w:pPr>
        <w:pStyle w:val="Heading1"/>
        <w:spacing w:line="269" w:lineRule="exact"/>
      </w:pPr>
      <w:r>
        <w:t>Детска</w:t>
      </w:r>
      <w:r>
        <w:rPr>
          <w:spacing w:val="-5"/>
        </w:rPr>
        <w:t xml:space="preserve"> </w:t>
      </w:r>
      <w:r>
        <w:t>кардиология</w:t>
      </w:r>
    </w:p>
    <w:p w:rsidR="005B1DBA" w:rsidRDefault="00FC119E">
      <w:pPr>
        <w:pStyle w:val="ListParagraph"/>
        <w:numPr>
          <w:ilvl w:val="0"/>
          <w:numId w:val="8"/>
        </w:numPr>
        <w:tabs>
          <w:tab w:val="left" w:pos="639"/>
        </w:tabs>
        <w:spacing w:before="143"/>
        <w:jc w:val="both"/>
        <w:rPr>
          <w:sz w:val="24"/>
        </w:rPr>
      </w:pPr>
      <w:r>
        <w:rPr>
          <w:spacing w:val="-1"/>
          <w:sz w:val="24"/>
        </w:rPr>
        <w:t>Хемодинамично</w:t>
      </w:r>
      <w:r>
        <w:rPr>
          <w:spacing w:val="-12"/>
          <w:sz w:val="24"/>
        </w:rPr>
        <w:t xml:space="preserve"> </w:t>
      </w:r>
      <w:r>
        <w:rPr>
          <w:sz w:val="24"/>
        </w:rPr>
        <w:t>значими</w:t>
      </w:r>
    </w:p>
    <w:p w:rsidR="005B1DBA" w:rsidRDefault="00FC119E">
      <w:pPr>
        <w:pStyle w:val="BodyText"/>
        <w:spacing w:before="141" w:line="367" w:lineRule="auto"/>
        <w:ind w:right="913"/>
      </w:pPr>
      <w:r>
        <w:t>Вродени</w:t>
      </w:r>
      <w:r>
        <w:rPr>
          <w:spacing w:val="1"/>
        </w:rPr>
        <w:t xml:space="preserve"> </w:t>
      </w:r>
      <w:r>
        <w:t>сърдечни</w:t>
      </w:r>
      <w:r>
        <w:rPr>
          <w:spacing w:val="1"/>
        </w:rPr>
        <w:t xml:space="preserve"> </w:t>
      </w:r>
      <w:r>
        <w:t>малформации</w:t>
      </w:r>
      <w:r>
        <w:rPr>
          <w:spacing w:val="1"/>
        </w:rPr>
        <w:t xml:space="preserve"> </w:t>
      </w:r>
      <w:r>
        <w:t>(оперирани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неоперирани),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протичат със сърдечна недостатъчност (СН) или белодробна хипертония</w:t>
      </w:r>
      <w:r>
        <w:rPr>
          <w:spacing w:val="1"/>
        </w:rPr>
        <w:t xml:space="preserve"> </w:t>
      </w:r>
      <w:r>
        <w:t>(БХ)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налагат</w:t>
      </w:r>
      <w:r>
        <w:rPr>
          <w:spacing w:val="2"/>
        </w:rPr>
        <w:t xml:space="preserve"> </w:t>
      </w:r>
      <w:r>
        <w:t>прием на</w:t>
      </w:r>
      <w:r>
        <w:rPr>
          <w:spacing w:val="3"/>
        </w:rPr>
        <w:t xml:space="preserve"> </w:t>
      </w:r>
      <w:r>
        <w:t>медикаменти:</w:t>
      </w:r>
    </w:p>
    <w:p w:rsidR="005B1DBA" w:rsidRDefault="00FC119E">
      <w:pPr>
        <w:pStyle w:val="ListParagraph"/>
        <w:numPr>
          <w:ilvl w:val="0"/>
          <w:numId w:val="7"/>
        </w:numPr>
        <w:tabs>
          <w:tab w:val="left" w:pos="1025"/>
          <w:tab w:val="left" w:pos="1026"/>
        </w:tabs>
        <w:spacing w:line="269" w:lineRule="exact"/>
        <w:ind w:hanging="721"/>
        <w:rPr>
          <w:sz w:val="24"/>
        </w:rPr>
      </w:pPr>
      <w:r>
        <w:rPr>
          <w:sz w:val="24"/>
        </w:rPr>
        <w:t>ВСМ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2"/>
          <w:sz w:val="24"/>
        </w:rPr>
        <w:t xml:space="preserve"> </w:t>
      </w:r>
      <w:r>
        <w:rPr>
          <w:sz w:val="24"/>
        </w:rPr>
        <w:t>ляво-десен</w:t>
      </w:r>
      <w:r>
        <w:rPr>
          <w:spacing w:val="1"/>
          <w:sz w:val="24"/>
        </w:rPr>
        <w:t xml:space="preserve"> </w:t>
      </w:r>
      <w:r>
        <w:rPr>
          <w:sz w:val="24"/>
        </w:rPr>
        <w:t>шънт</w:t>
      </w:r>
    </w:p>
    <w:p w:rsidR="005B1DBA" w:rsidRDefault="00FC119E">
      <w:pPr>
        <w:pStyle w:val="ListParagraph"/>
        <w:numPr>
          <w:ilvl w:val="0"/>
          <w:numId w:val="7"/>
        </w:numPr>
        <w:tabs>
          <w:tab w:val="left" w:pos="1025"/>
          <w:tab w:val="left" w:pos="1026"/>
        </w:tabs>
        <w:spacing w:before="141"/>
        <w:ind w:hanging="721"/>
        <w:rPr>
          <w:sz w:val="24"/>
        </w:rPr>
      </w:pPr>
      <w:r>
        <w:rPr>
          <w:sz w:val="24"/>
        </w:rPr>
        <w:t>цианотични</w:t>
      </w:r>
      <w:r>
        <w:rPr>
          <w:spacing w:val="-2"/>
          <w:sz w:val="24"/>
        </w:rPr>
        <w:t xml:space="preserve"> </w:t>
      </w:r>
      <w:r>
        <w:rPr>
          <w:sz w:val="24"/>
        </w:rPr>
        <w:t>ВСМ</w:t>
      </w:r>
    </w:p>
    <w:p w:rsidR="005B1DBA" w:rsidRDefault="00FC119E">
      <w:pPr>
        <w:pStyle w:val="ListParagraph"/>
        <w:numPr>
          <w:ilvl w:val="0"/>
          <w:numId w:val="7"/>
        </w:numPr>
        <w:tabs>
          <w:tab w:val="left" w:pos="1025"/>
          <w:tab w:val="left" w:pos="1026"/>
        </w:tabs>
        <w:spacing w:before="144"/>
        <w:ind w:hanging="721"/>
        <w:rPr>
          <w:sz w:val="24"/>
        </w:rPr>
      </w:pPr>
      <w:r>
        <w:rPr>
          <w:sz w:val="24"/>
        </w:rPr>
        <w:t>обструктивни</w:t>
      </w:r>
      <w:r>
        <w:rPr>
          <w:spacing w:val="-7"/>
          <w:sz w:val="24"/>
        </w:rPr>
        <w:t xml:space="preserve"> </w:t>
      </w:r>
      <w:r>
        <w:rPr>
          <w:sz w:val="24"/>
        </w:rPr>
        <w:t>ВСМ</w:t>
      </w:r>
    </w:p>
    <w:p w:rsidR="005B1DBA" w:rsidRDefault="00FC119E">
      <w:pPr>
        <w:pStyle w:val="ListParagraph"/>
        <w:numPr>
          <w:ilvl w:val="0"/>
          <w:numId w:val="7"/>
        </w:numPr>
        <w:tabs>
          <w:tab w:val="left" w:pos="1025"/>
          <w:tab w:val="left" w:pos="1026"/>
        </w:tabs>
        <w:spacing w:before="141"/>
        <w:ind w:hanging="721"/>
        <w:jc w:val="left"/>
        <w:rPr>
          <w:sz w:val="24"/>
        </w:rPr>
      </w:pPr>
      <w:r>
        <w:rPr>
          <w:sz w:val="24"/>
        </w:rPr>
        <w:t>комплексни</w:t>
      </w:r>
      <w:r>
        <w:rPr>
          <w:spacing w:val="-15"/>
          <w:sz w:val="24"/>
        </w:rPr>
        <w:t xml:space="preserve"> </w:t>
      </w:r>
      <w:r>
        <w:rPr>
          <w:sz w:val="24"/>
        </w:rPr>
        <w:t>ВСМ</w:t>
      </w:r>
    </w:p>
    <w:p w:rsidR="005B1DBA" w:rsidRDefault="00FC119E">
      <w:pPr>
        <w:pStyle w:val="ListParagraph"/>
        <w:numPr>
          <w:ilvl w:val="0"/>
          <w:numId w:val="8"/>
        </w:numPr>
        <w:tabs>
          <w:tab w:val="left" w:pos="663"/>
        </w:tabs>
        <w:spacing w:before="144" w:line="364" w:lineRule="auto"/>
        <w:ind w:left="305" w:right="917" w:firstLine="0"/>
        <w:rPr>
          <w:sz w:val="24"/>
        </w:rPr>
      </w:pPr>
      <w:r>
        <w:rPr>
          <w:sz w:val="24"/>
        </w:rPr>
        <w:t>Болести</w:t>
      </w:r>
      <w:r>
        <w:rPr>
          <w:spacing w:val="38"/>
          <w:sz w:val="24"/>
        </w:rPr>
        <w:t xml:space="preserve"> </w:t>
      </w:r>
      <w:r>
        <w:rPr>
          <w:sz w:val="24"/>
        </w:rPr>
        <w:t>на</w:t>
      </w:r>
      <w:r>
        <w:rPr>
          <w:spacing w:val="38"/>
          <w:sz w:val="24"/>
        </w:rPr>
        <w:t xml:space="preserve"> </w:t>
      </w:r>
      <w:r>
        <w:rPr>
          <w:sz w:val="24"/>
        </w:rPr>
        <w:t>миокарда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перикарда</w:t>
      </w:r>
      <w:r>
        <w:rPr>
          <w:spacing w:val="38"/>
          <w:sz w:val="24"/>
        </w:rPr>
        <w:t xml:space="preserve"> </w:t>
      </w:r>
      <w:r>
        <w:rPr>
          <w:sz w:val="24"/>
        </w:rPr>
        <w:t>(кардиомиопатии,</w:t>
      </w:r>
      <w:r>
        <w:rPr>
          <w:spacing w:val="38"/>
          <w:sz w:val="24"/>
        </w:rPr>
        <w:t xml:space="preserve"> </w:t>
      </w:r>
      <w:r>
        <w:rPr>
          <w:sz w:val="24"/>
        </w:rPr>
        <w:t>миокардити),</w:t>
      </w:r>
      <w:r>
        <w:rPr>
          <w:spacing w:val="-61"/>
          <w:sz w:val="24"/>
        </w:rPr>
        <w:t xml:space="preserve"> </w:t>
      </w:r>
      <w:r>
        <w:rPr>
          <w:sz w:val="24"/>
        </w:rPr>
        <w:t>протичащи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2"/>
          <w:sz w:val="24"/>
        </w:rPr>
        <w:t xml:space="preserve"> </w:t>
      </w:r>
      <w:r>
        <w:rPr>
          <w:sz w:val="24"/>
        </w:rPr>
        <w:t>СН</w:t>
      </w:r>
    </w:p>
    <w:p w:rsidR="005B1DBA" w:rsidRDefault="00FC119E">
      <w:pPr>
        <w:pStyle w:val="ListParagraph"/>
        <w:numPr>
          <w:ilvl w:val="0"/>
          <w:numId w:val="8"/>
        </w:numPr>
        <w:tabs>
          <w:tab w:val="left" w:pos="672"/>
          <w:tab w:val="left" w:pos="673"/>
        </w:tabs>
        <w:spacing w:before="2" w:line="364" w:lineRule="auto"/>
        <w:ind w:left="305" w:right="916" w:firstLine="0"/>
        <w:rPr>
          <w:sz w:val="24"/>
        </w:rPr>
      </w:pPr>
      <w:r>
        <w:rPr>
          <w:sz w:val="24"/>
        </w:rPr>
        <w:t>Ритъмно-проводни</w:t>
      </w:r>
      <w:r>
        <w:rPr>
          <w:spacing w:val="29"/>
          <w:sz w:val="24"/>
        </w:rPr>
        <w:t xml:space="preserve"> </w:t>
      </w:r>
      <w:r>
        <w:rPr>
          <w:sz w:val="24"/>
        </w:rPr>
        <w:t>нарушения,</w:t>
      </w:r>
      <w:r>
        <w:rPr>
          <w:spacing w:val="29"/>
          <w:sz w:val="24"/>
        </w:rPr>
        <w:t xml:space="preserve"> </w:t>
      </w:r>
      <w:r>
        <w:rPr>
          <w:sz w:val="24"/>
        </w:rPr>
        <w:t>налагащи</w:t>
      </w:r>
      <w:r>
        <w:rPr>
          <w:spacing w:val="29"/>
          <w:sz w:val="24"/>
        </w:rPr>
        <w:t xml:space="preserve"> </w:t>
      </w:r>
      <w:r>
        <w:rPr>
          <w:sz w:val="24"/>
        </w:rPr>
        <w:t>медикаментозно</w:t>
      </w:r>
      <w:r>
        <w:rPr>
          <w:spacing w:val="30"/>
          <w:sz w:val="24"/>
        </w:rPr>
        <w:t xml:space="preserve"> </w:t>
      </w:r>
      <w:r>
        <w:rPr>
          <w:sz w:val="24"/>
        </w:rPr>
        <w:t>лечение</w:t>
      </w:r>
      <w:r>
        <w:rPr>
          <w:spacing w:val="30"/>
          <w:sz w:val="24"/>
        </w:rPr>
        <w:t xml:space="preserve"> </w:t>
      </w:r>
      <w:r>
        <w:rPr>
          <w:sz w:val="24"/>
        </w:rPr>
        <w:t>4..</w:t>
      </w:r>
      <w:r>
        <w:rPr>
          <w:spacing w:val="-61"/>
          <w:sz w:val="24"/>
        </w:rPr>
        <w:t xml:space="preserve"> </w:t>
      </w:r>
      <w:r>
        <w:rPr>
          <w:sz w:val="24"/>
        </w:rPr>
        <w:t>Артериална</w:t>
      </w:r>
      <w:r>
        <w:rPr>
          <w:spacing w:val="2"/>
          <w:sz w:val="24"/>
        </w:rPr>
        <w:t xml:space="preserve"> </w:t>
      </w:r>
      <w:r>
        <w:rPr>
          <w:sz w:val="24"/>
        </w:rPr>
        <w:t>хипертония</w:t>
      </w:r>
      <w:r>
        <w:rPr>
          <w:spacing w:val="5"/>
          <w:sz w:val="24"/>
        </w:rPr>
        <w:t xml:space="preserve"> </w:t>
      </w:r>
      <w:r>
        <w:rPr>
          <w:sz w:val="24"/>
        </w:rPr>
        <w:t>-</w:t>
      </w:r>
      <w:r>
        <w:rPr>
          <w:spacing w:val="2"/>
          <w:sz w:val="24"/>
        </w:rPr>
        <w:t xml:space="preserve"> </w:t>
      </w:r>
      <w:r>
        <w:rPr>
          <w:sz w:val="24"/>
        </w:rPr>
        <w:t>II</w:t>
      </w:r>
      <w:r>
        <w:rPr>
          <w:spacing w:val="3"/>
          <w:sz w:val="24"/>
        </w:rPr>
        <w:t xml:space="preserve"> </w:t>
      </w:r>
      <w:r>
        <w:rPr>
          <w:sz w:val="24"/>
        </w:rPr>
        <w:t>степен</w:t>
      </w:r>
    </w:p>
    <w:p w:rsidR="005B1DBA" w:rsidRDefault="00FC119E">
      <w:pPr>
        <w:pStyle w:val="BodyText"/>
        <w:spacing w:before="2" w:line="364" w:lineRule="auto"/>
        <w:ind w:right="379"/>
        <w:jc w:val="left"/>
      </w:pPr>
      <w:r>
        <w:t>Болестите</w:t>
      </w:r>
      <w:r>
        <w:rPr>
          <w:spacing w:val="17"/>
        </w:rPr>
        <w:t xml:space="preserve"> </w:t>
      </w:r>
      <w:r>
        <w:t>са</w:t>
      </w:r>
      <w:r>
        <w:rPr>
          <w:spacing w:val="16"/>
        </w:rPr>
        <w:t xml:space="preserve"> </w:t>
      </w:r>
      <w:r>
        <w:t>много</w:t>
      </w:r>
      <w:r>
        <w:rPr>
          <w:spacing w:val="15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изявата</w:t>
      </w:r>
      <w:r>
        <w:rPr>
          <w:spacing w:val="17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значимостта</w:t>
      </w:r>
      <w:r>
        <w:rPr>
          <w:spacing w:val="16"/>
        </w:rPr>
        <w:t xml:space="preserve"> </w:t>
      </w:r>
      <w:r>
        <w:t>е</w:t>
      </w:r>
      <w:r>
        <w:rPr>
          <w:spacing w:val="17"/>
        </w:rPr>
        <w:t xml:space="preserve"> </w:t>
      </w:r>
      <w:r>
        <w:t>различна.</w:t>
      </w:r>
      <w:r>
        <w:rPr>
          <w:spacing w:val="16"/>
        </w:rPr>
        <w:t xml:space="preserve"> </w:t>
      </w:r>
      <w:r>
        <w:t>Обединяващите</w:t>
      </w:r>
      <w:r>
        <w:rPr>
          <w:spacing w:val="-60"/>
        </w:rPr>
        <w:t xml:space="preserve"> </w:t>
      </w:r>
      <w:r>
        <w:t>пунктове</w:t>
      </w:r>
      <w:r>
        <w:rPr>
          <w:spacing w:val="2"/>
        </w:rPr>
        <w:t xml:space="preserve"> </w:t>
      </w:r>
      <w:r>
        <w:t>са:</w:t>
      </w:r>
    </w:p>
    <w:p w:rsidR="005B1DBA" w:rsidRDefault="00FC119E">
      <w:pPr>
        <w:pStyle w:val="ListParagraph"/>
        <w:numPr>
          <w:ilvl w:val="0"/>
          <w:numId w:val="7"/>
        </w:numPr>
        <w:tabs>
          <w:tab w:val="left" w:pos="1166"/>
          <w:tab w:val="left" w:pos="1167"/>
        </w:tabs>
        <w:spacing w:before="3"/>
        <w:ind w:left="1166" w:hanging="862"/>
        <w:jc w:val="left"/>
        <w:rPr>
          <w:sz w:val="24"/>
        </w:rPr>
      </w:pPr>
      <w:r>
        <w:rPr>
          <w:sz w:val="24"/>
        </w:rPr>
        <w:t>сърдечна</w:t>
      </w:r>
      <w:r>
        <w:rPr>
          <w:spacing w:val="-4"/>
          <w:sz w:val="24"/>
        </w:rPr>
        <w:t xml:space="preserve"> </w:t>
      </w:r>
      <w:r>
        <w:rPr>
          <w:sz w:val="24"/>
        </w:rPr>
        <w:t>недостатъчност</w:t>
      </w:r>
    </w:p>
    <w:p w:rsidR="005B1DBA" w:rsidRDefault="00FC119E">
      <w:pPr>
        <w:pStyle w:val="ListParagraph"/>
        <w:numPr>
          <w:ilvl w:val="0"/>
          <w:numId w:val="7"/>
        </w:numPr>
        <w:tabs>
          <w:tab w:val="left" w:pos="1166"/>
          <w:tab w:val="left" w:pos="1167"/>
        </w:tabs>
        <w:spacing w:before="141"/>
        <w:ind w:left="1166" w:hanging="862"/>
        <w:jc w:val="left"/>
        <w:rPr>
          <w:sz w:val="24"/>
        </w:rPr>
      </w:pPr>
      <w:r>
        <w:rPr>
          <w:sz w:val="24"/>
        </w:rPr>
        <w:t>белодробна</w:t>
      </w:r>
      <w:r>
        <w:rPr>
          <w:spacing w:val="-3"/>
          <w:sz w:val="24"/>
        </w:rPr>
        <w:t xml:space="preserve"> </w:t>
      </w:r>
      <w:r>
        <w:rPr>
          <w:sz w:val="24"/>
        </w:rPr>
        <w:t>хипертония</w:t>
      </w:r>
    </w:p>
    <w:p w:rsidR="005B1DBA" w:rsidRDefault="00FC119E">
      <w:pPr>
        <w:pStyle w:val="ListParagraph"/>
        <w:numPr>
          <w:ilvl w:val="0"/>
          <w:numId w:val="7"/>
        </w:numPr>
        <w:tabs>
          <w:tab w:val="left" w:pos="1166"/>
          <w:tab w:val="left" w:pos="1167"/>
        </w:tabs>
        <w:spacing w:before="143"/>
        <w:ind w:left="1166" w:hanging="862"/>
        <w:jc w:val="left"/>
        <w:rPr>
          <w:sz w:val="24"/>
        </w:rPr>
      </w:pPr>
      <w:r>
        <w:rPr>
          <w:sz w:val="24"/>
        </w:rPr>
        <w:t>артериална</w:t>
      </w:r>
      <w:r>
        <w:rPr>
          <w:spacing w:val="-5"/>
          <w:sz w:val="24"/>
        </w:rPr>
        <w:t xml:space="preserve"> </w:t>
      </w:r>
      <w:r>
        <w:rPr>
          <w:sz w:val="24"/>
        </w:rPr>
        <w:t>хипоксемия</w:t>
      </w:r>
      <w:r>
        <w:rPr>
          <w:spacing w:val="-5"/>
          <w:sz w:val="24"/>
        </w:rPr>
        <w:t xml:space="preserve"> </w:t>
      </w:r>
      <w:r>
        <w:rPr>
          <w:sz w:val="24"/>
        </w:rPr>
        <w:t>(сатурация</w:t>
      </w:r>
      <w:r>
        <w:rPr>
          <w:spacing w:val="-4"/>
          <w:sz w:val="24"/>
        </w:rPr>
        <w:t xml:space="preserve"> </w:t>
      </w:r>
      <w:r>
        <w:rPr>
          <w:sz w:val="24"/>
        </w:rPr>
        <w:t>под</w:t>
      </w:r>
      <w:r>
        <w:rPr>
          <w:spacing w:val="-6"/>
          <w:sz w:val="24"/>
        </w:rPr>
        <w:t xml:space="preserve"> </w:t>
      </w:r>
      <w:r>
        <w:rPr>
          <w:sz w:val="24"/>
        </w:rPr>
        <w:t>85%)</w:t>
      </w:r>
    </w:p>
    <w:p w:rsidR="005B1DBA" w:rsidRDefault="00FC119E">
      <w:pPr>
        <w:pStyle w:val="ListParagraph"/>
        <w:numPr>
          <w:ilvl w:val="0"/>
          <w:numId w:val="7"/>
        </w:numPr>
        <w:tabs>
          <w:tab w:val="left" w:pos="1166"/>
          <w:tab w:val="left" w:pos="1167"/>
        </w:tabs>
        <w:spacing w:before="141"/>
        <w:ind w:left="1166" w:hanging="862"/>
        <w:jc w:val="left"/>
        <w:rPr>
          <w:sz w:val="24"/>
        </w:rPr>
      </w:pPr>
      <w:r>
        <w:rPr>
          <w:sz w:val="24"/>
        </w:rPr>
        <w:t>риск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внезапна</w:t>
      </w:r>
      <w:r>
        <w:rPr>
          <w:spacing w:val="-9"/>
          <w:sz w:val="24"/>
        </w:rPr>
        <w:t xml:space="preserve"> </w:t>
      </w:r>
      <w:r>
        <w:rPr>
          <w:sz w:val="24"/>
        </w:rPr>
        <w:t>смърт</w:t>
      </w:r>
    </w:p>
    <w:p w:rsidR="005B1DBA" w:rsidRDefault="00FC119E">
      <w:pPr>
        <w:pStyle w:val="ListParagraph"/>
        <w:numPr>
          <w:ilvl w:val="0"/>
          <w:numId w:val="7"/>
        </w:numPr>
        <w:tabs>
          <w:tab w:val="left" w:pos="1166"/>
          <w:tab w:val="left" w:pos="1167"/>
        </w:tabs>
        <w:spacing w:before="144"/>
        <w:ind w:left="1166" w:hanging="862"/>
        <w:jc w:val="left"/>
        <w:rPr>
          <w:sz w:val="24"/>
        </w:rPr>
      </w:pPr>
      <w:r>
        <w:rPr>
          <w:sz w:val="24"/>
        </w:rPr>
        <w:t>коморбидност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органна</w:t>
      </w:r>
      <w:r>
        <w:rPr>
          <w:spacing w:val="-6"/>
          <w:sz w:val="24"/>
        </w:rPr>
        <w:t xml:space="preserve"> </w:t>
      </w:r>
      <w:r>
        <w:rPr>
          <w:sz w:val="24"/>
        </w:rPr>
        <w:t>увреда</w:t>
      </w:r>
    </w:p>
    <w:p w:rsidR="005B1DBA" w:rsidRDefault="00FC119E">
      <w:pPr>
        <w:pStyle w:val="Heading1"/>
        <w:spacing w:before="138"/>
      </w:pPr>
      <w:r>
        <w:t>Детска</w:t>
      </w:r>
      <w:r>
        <w:rPr>
          <w:spacing w:val="-4"/>
        </w:rPr>
        <w:t xml:space="preserve"> </w:t>
      </w:r>
      <w:r>
        <w:t>неврология</w:t>
      </w:r>
    </w:p>
    <w:p w:rsidR="005B1DBA" w:rsidRDefault="00FC119E">
      <w:pPr>
        <w:pStyle w:val="BodyText"/>
        <w:spacing w:before="143" w:line="364" w:lineRule="auto"/>
        <w:ind w:right="910" w:firstLine="779"/>
      </w:pPr>
      <w:r>
        <w:t>Хроничните болести в детската неврология са свързани с парези,</w:t>
      </w:r>
      <w:r>
        <w:rPr>
          <w:spacing w:val="1"/>
        </w:rPr>
        <w:t xml:space="preserve"> </w:t>
      </w:r>
      <w:r>
        <w:t>дизкоординационен синдром, умствена изостаналост и епилепсия - ДЦП,</w:t>
      </w:r>
      <w:r>
        <w:rPr>
          <w:spacing w:val="1"/>
        </w:rPr>
        <w:t xml:space="preserve"> </w:t>
      </w:r>
      <w:r>
        <w:t>дегенеративни/заболявания</w:t>
      </w:r>
      <w:r>
        <w:rPr>
          <w:spacing w:val="3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нервната</w:t>
      </w:r>
      <w:r>
        <w:rPr>
          <w:spacing w:val="2"/>
        </w:rPr>
        <w:t xml:space="preserve"> </w:t>
      </w:r>
      <w:r>
        <w:t>система.</w:t>
      </w:r>
    </w:p>
    <w:p w:rsidR="005B1DBA" w:rsidRDefault="00FC119E">
      <w:pPr>
        <w:pStyle w:val="BodyText"/>
        <w:spacing w:before="2" w:line="364" w:lineRule="auto"/>
        <w:ind w:right="909" w:firstLine="779"/>
      </w:pPr>
      <w:r>
        <w:t>При тези заболявания няма имунен дефицит и при COVID-19 би</w:t>
      </w:r>
      <w:r>
        <w:rPr>
          <w:spacing w:val="1"/>
        </w:rPr>
        <w:t xml:space="preserve"> </w:t>
      </w:r>
      <w:r>
        <w:t>следвало</w:t>
      </w:r>
      <w:r>
        <w:rPr>
          <w:spacing w:val="1"/>
        </w:rPr>
        <w:t xml:space="preserve"> </w:t>
      </w:r>
      <w:r>
        <w:t>поведението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тях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бъде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досега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индивидуално</w:t>
      </w:r>
      <w:r>
        <w:rPr>
          <w:spacing w:val="1"/>
        </w:rPr>
        <w:t xml:space="preserve"> </w:t>
      </w:r>
      <w:r>
        <w:t>обучение</w:t>
      </w:r>
      <w:r>
        <w:rPr>
          <w:spacing w:val="2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дистанционна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(при</w:t>
      </w:r>
      <w:r>
        <w:rPr>
          <w:spacing w:val="2"/>
        </w:rPr>
        <w:t xml:space="preserve"> </w:t>
      </w:r>
      <w:r>
        <w:t>възможност).</w:t>
      </w:r>
    </w:p>
    <w:p w:rsidR="005B1DBA" w:rsidRDefault="00FC119E">
      <w:pPr>
        <w:pStyle w:val="Heading1"/>
        <w:spacing w:line="274" w:lineRule="exact"/>
      </w:pPr>
      <w:r>
        <w:t>Детска</w:t>
      </w:r>
      <w:r>
        <w:rPr>
          <w:spacing w:val="-5"/>
        </w:rPr>
        <w:t xml:space="preserve"> </w:t>
      </w:r>
      <w:r>
        <w:t>ревматология</w:t>
      </w:r>
    </w:p>
    <w:p w:rsidR="005B1DBA" w:rsidRDefault="00FC119E">
      <w:pPr>
        <w:pStyle w:val="ListParagraph"/>
        <w:numPr>
          <w:ilvl w:val="0"/>
          <w:numId w:val="6"/>
        </w:numPr>
        <w:tabs>
          <w:tab w:val="left" w:pos="854"/>
          <w:tab w:val="left" w:pos="855"/>
        </w:tabs>
        <w:spacing w:before="144" w:line="364" w:lineRule="auto"/>
        <w:ind w:right="916" w:firstLine="0"/>
        <w:rPr>
          <w:sz w:val="24"/>
        </w:rPr>
      </w:pPr>
      <w:r>
        <w:rPr>
          <w:sz w:val="24"/>
        </w:rPr>
        <w:t>Деца на кортикостероидна терапия в доза повече от 20 мг дневно или</w:t>
      </w:r>
      <w:r>
        <w:rPr>
          <w:spacing w:val="-61"/>
          <w:sz w:val="24"/>
        </w:rPr>
        <w:t xml:space="preserve"> </w:t>
      </w:r>
      <w:r>
        <w:rPr>
          <w:sz w:val="24"/>
        </w:rPr>
        <w:t>повече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0,5</w:t>
      </w:r>
      <w:r>
        <w:rPr>
          <w:spacing w:val="3"/>
          <w:sz w:val="24"/>
        </w:rPr>
        <w:t xml:space="preserve"> </w:t>
      </w:r>
      <w:r>
        <w:rPr>
          <w:sz w:val="24"/>
        </w:rPr>
        <w:t>мг/кг/24</w:t>
      </w:r>
      <w:r>
        <w:rPr>
          <w:spacing w:val="-1"/>
          <w:sz w:val="24"/>
        </w:rPr>
        <w:t xml:space="preserve"> </w:t>
      </w:r>
      <w:r>
        <w:rPr>
          <w:sz w:val="24"/>
        </w:rPr>
        <w:t>ч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период от</w:t>
      </w:r>
      <w:r>
        <w:rPr>
          <w:spacing w:val="2"/>
          <w:sz w:val="24"/>
        </w:rPr>
        <w:t xml:space="preserve"> </w:t>
      </w:r>
      <w:r>
        <w:rPr>
          <w:sz w:val="24"/>
        </w:rPr>
        <w:t>повече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2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седмици;</w:t>
      </w:r>
    </w:p>
    <w:p w:rsidR="005B1DBA" w:rsidRDefault="005B1DBA">
      <w:pPr>
        <w:spacing w:line="364" w:lineRule="auto"/>
        <w:rPr>
          <w:sz w:val="24"/>
        </w:rPr>
        <w:sectPr w:rsidR="005B1DBA">
          <w:pgSz w:w="11910" w:h="16840"/>
          <w:pgMar w:top="1580" w:right="500" w:bottom="1200" w:left="1680" w:header="0" w:footer="1008" w:gutter="0"/>
          <w:cols w:space="708"/>
        </w:sectPr>
      </w:pPr>
    </w:p>
    <w:p w:rsidR="005B1DBA" w:rsidRDefault="00FC119E">
      <w:pPr>
        <w:pStyle w:val="ListParagraph"/>
        <w:numPr>
          <w:ilvl w:val="0"/>
          <w:numId w:val="6"/>
        </w:numPr>
        <w:tabs>
          <w:tab w:val="left" w:pos="884"/>
        </w:tabs>
        <w:spacing w:before="80"/>
        <w:ind w:left="883" w:hanging="579"/>
        <w:jc w:val="both"/>
        <w:rPr>
          <w:sz w:val="24"/>
        </w:rPr>
      </w:pPr>
      <w:r>
        <w:rPr>
          <w:sz w:val="24"/>
        </w:rPr>
        <w:lastRenderedPageBreak/>
        <w:t>Провеждане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пулс</w:t>
      </w:r>
      <w:r>
        <w:rPr>
          <w:spacing w:val="-3"/>
          <w:sz w:val="24"/>
        </w:rPr>
        <w:t xml:space="preserve"> </w:t>
      </w:r>
      <w:r>
        <w:rPr>
          <w:sz w:val="24"/>
        </w:rPr>
        <w:t>терапия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ендоксан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последните</w:t>
      </w:r>
      <w:r>
        <w:rPr>
          <w:spacing w:val="-2"/>
          <w:sz w:val="24"/>
        </w:rPr>
        <w:t xml:space="preserve"> </w:t>
      </w:r>
      <w:r>
        <w:rPr>
          <w:sz w:val="24"/>
        </w:rPr>
        <w:t>6</w:t>
      </w:r>
      <w:r>
        <w:rPr>
          <w:spacing w:val="-2"/>
          <w:sz w:val="24"/>
        </w:rPr>
        <w:t xml:space="preserve"> </w:t>
      </w:r>
      <w:r>
        <w:rPr>
          <w:sz w:val="24"/>
        </w:rPr>
        <w:t>месеца;</w:t>
      </w:r>
    </w:p>
    <w:p w:rsidR="005B1DBA" w:rsidRDefault="00FC119E">
      <w:pPr>
        <w:pStyle w:val="ListParagraph"/>
        <w:numPr>
          <w:ilvl w:val="0"/>
          <w:numId w:val="6"/>
        </w:numPr>
        <w:tabs>
          <w:tab w:val="left" w:pos="884"/>
        </w:tabs>
        <w:spacing w:before="143" w:line="364" w:lineRule="auto"/>
        <w:ind w:right="917" w:firstLine="0"/>
        <w:jc w:val="both"/>
        <w:rPr>
          <w:sz w:val="24"/>
        </w:rPr>
      </w:pPr>
      <w:r>
        <w:rPr>
          <w:sz w:val="24"/>
        </w:rPr>
        <w:t>Едновременно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повече</w:t>
      </w:r>
      <w:r>
        <w:rPr>
          <w:spacing w:val="1"/>
          <w:sz w:val="24"/>
        </w:rPr>
        <w:t xml:space="preserve"> </w:t>
      </w:r>
      <w:r>
        <w:rPr>
          <w:sz w:val="24"/>
        </w:rPr>
        <w:t>имуносупресивни</w:t>
      </w:r>
      <w:r>
        <w:rPr>
          <w:spacing w:val="-61"/>
          <w:sz w:val="24"/>
        </w:rPr>
        <w:t xml:space="preserve"> </w:t>
      </w:r>
      <w:r>
        <w:rPr>
          <w:sz w:val="24"/>
        </w:rPr>
        <w:t>медикамента.</w:t>
      </w:r>
    </w:p>
    <w:p w:rsidR="005B1DBA" w:rsidRDefault="00FC119E">
      <w:pPr>
        <w:pStyle w:val="Heading1"/>
        <w:spacing w:line="274" w:lineRule="exact"/>
      </w:pPr>
      <w:r>
        <w:t>Хронични</w:t>
      </w:r>
      <w:r>
        <w:rPr>
          <w:spacing w:val="-5"/>
        </w:rPr>
        <w:t xml:space="preserve"> </w:t>
      </w:r>
      <w:r>
        <w:t>ендокринни</w:t>
      </w:r>
      <w:r>
        <w:rPr>
          <w:spacing w:val="-4"/>
        </w:rPr>
        <w:t xml:space="preserve"> </w:t>
      </w:r>
      <w:r>
        <w:t>заболявания</w:t>
      </w:r>
    </w:p>
    <w:p w:rsidR="005B1DBA" w:rsidRDefault="00FC119E">
      <w:pPr>
        <w:pStyle w:val="ListParagraph"/>
        <w:numPr>
          <w:ilvl w:val="1"/>
          <w:numId w:val="6"/>
        </w:numPr>
        <w:tabs>
          <w:tab w:val="left" w:pos="1721"/>
          <w:tab w:val="left" w:pos="1722"/>
        </w:tabs>
        <w:spacing w:before="141"/>
        <w:ind w:hanging="697"/>
        <w:rPr>
          <w:sz w:val="24"/>
        </w:rPr>
      </w:pPr>
      <w:r>
        <w:rPr>
          <w:sz w:val="24"/>
        </w:rPr>
        <w:t>Високостепенно</w:t>
      </w:r>
      <w:r>
        <w:rPr>
          <w:spacing w:val="-8"/>
          <w:sz w:val="24"/>
        </w:rPr>
        <w:t xml:space="preserve"> </w:t>
      </w:r>
      <w:r>
        <w:rPr>
          <w:sz w:val="24"/>
        </w:rPr>
        <w:t>затлъстяване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метаболитеи</w:t>
      </w:r>
      <w:r>
        <w:rPr>
          <w:spacing w:val="-6"/>
          <w:sz w:val="24"/>
        </w:rPr>
        <w:t xml:space="preserve"> </w:t>
      </w:r>
      <w:r>
        <w:rPr>
          <w:sz w:val="24"/>
        </w:rPr>
        <w:t>синдром</w:t>
      </w:r>
    </w:p>
    <w:p w:rsidR="005B1DBA" w:rsidRDefault="00FC119E">
      <w:pPr>
        <w:pStyle w:val="ListParagraph"/>
        <w:numPr>
          <w:ilvl w:val="1"/>
          <w:numId w:val="6"/>
        </w:numPr>
        <w:tabs>
          <w:tab w:val="left" w:pos="1721"/>
          <w:tab w:val="left" w:pos="1722"/>
          <w:tab w:val="left" w:pos="2895"/>
          <w:tab w:val="left" w:pos="4584"/>
          <w:tab w:val="left" w:pos="6217"/>
          <w:tab w:val="left" w:pos="7704"/>
          <w:tab w:val="left" w:pos="8675"/>
        </w:tabs>
        <w:spacing w:before="143" w:line="364" w:lineRule="auto"/>
        <w:ind w:left="1025" w:right="914" w:firstLine="0"/>
        <w:rPr>
          <w:sz w:val="24"/>
        </w:rPr>
      </w:pPr>
      <w:r>
        <w:rPr>
          <w:sz w:val="24"/>
        </w:rPr>
        <w:t>Вродена</w:t>
      </w:r>
      <w:r>
        <w:rPr>
          <w:sz w:val="24"/>
        </w:rPr>
        <w:tab/>
        <w:t>подбъбречпа</w:t>
      </w:r>
      <w:r>
        <w:rPr>
          <w:sz w:val="24"/>
        </w:rPr>
        <w:tab/>
        <w:t>хиперплазия</w:t>
      </w:r>
      <w:r>
        <w:rPr>
          <w:sz w:val="24"/>
        </w:rPr>
        <w:tab/>
        <w:t>сол-губеща</w:t>
      </w:r>
      <w:r>
        <w:rPr>
          <w:sz w:val="24"/>
        </w:rPr>
        <w:tab/>
        <w:t>форма</w:t>
      </w:r>
      <w:r>
        <w:rPr>
          <w:sz w:val="24"/>
        </w:rPr>
        <w:tab/>
      </w:r>
      <w:r>
        <w:rPr>
          <w:spacing w:val="-2"/>
          <w:sz w:val="24"/>
        </w:rPr>
        <w:t>и</w:t>
      </w:r>
      <w:r>
        <w:rPr>
          <w:spacing w:val="-61"/>
          <w:sz w:val="24"/>
        </w:rPr>
        <w:t xml:space="preserve"> </w:t>
      </w:r>
      <w:r>
        <w:rPr>
          <w:sz w:val="24"/>
        </w:rPr>
        <w:t>вирилизираща форма</w:t>
      </w:r>
    </w:p>
    <w:p w:rsidR="005B1DBA" w:rsidRDefault="00FC119E">
      <w:pPr>
        <w:pStyle w:val="ListParagraph"/>
        <w:numPr>
          <w:ilvl w:val="1"/>
          <w:numId w:val="6"/>
        </w:numPr>
        <w:tabs>
          <w:tab w:val="left" w:pos="1721"/>
          <w:tab w:val="left" w:pos="1722"/>
        </w:tabs>
        <w:spacing w:before="3"/>
        <w:ind w:hanging="697"/>
        <w:rPr>
          <w:sz w:val="24"/>
        </w:rPr>
      </w:pPr>
      <w:r>
        <w:rPr>
          <w:sz w:val="24"/>
        </w:rPr>
        <w:t>Полиендокринопатии</w:t>
      </w:r>
      <w:r>
        <w:rPr>
          <w:spacing w:val="-11"/>
          <w:sz w:val="24"/>
        </w:rPr>
        <w:t xml:space="preserve"> </w:t>
      </w:r>
      <w:r>
        <w:rPr>
          <w:sz w:val="24"/>
        </w:rPr>
        <w:t>-</w:t>
      </w:r>
      <w:r>
        <w:rPr>
          <w:spacing w:val="-11"/>
          <w:sz w:val="24"/>
        </w:rPr>
        <w:t xml:space="preserve"> </w:t>
      </w:r>
      <w:r>
        <w:rPr>
          <w:sz w:val="24"/>
        </w:rPr>
        <w:t>автоимунни</w:t>
      </w:r>
      <w:r>
        <w:rPr>
          <w:spacing w:val="-10"/>
          <w:sz w:val="24"/>
        </w:rPr>
        <w:t xml:space="preserve"> </w:t>
      </w:r>
      <w:r>
        <w:rPr>
          <w:sz w:val="24"/>
        </w:rPr>
        <w:t>полиендокринни</w:t>
      </w:r>
      <w:r>
        <w:rPr>
          <w:spacing w:val="-10"/>
          <w:sz w:val="24"/>
        </w:rPr>
        <w:t xml:space="preserve"> </w:t>
      </w:r>
      <w:r>
        <w:rPr>
          <w:sz w:val="24"/>
        </w:rPr>
        <w:t>синдроми</w:t>
      </w:r>
    </w:p>
    <w:p w:rsidR="005B1DBA" w:rsidRDefault="00FC119E">
      <w:pPr>
        <w:pStyle w:val="ListParagraph"/>
        <w:numPr>
          <w:ilvl w:val="1"/>
          <w:numId w:val="6"/>
        </w:numPr>
        <w:tabs>
          <w:tab w:val="left" w:pos="1721"/>
          <w:tab w:val="left" w:pos="1722"/>
        </w:tabs>
        <w:spacing w:before="141"/>
        <w:ind w:hanging="697"/>
        <w:rPr>
          <w:sz w:val="24"/>
        </w:rPr>
      </w:pPr>
      <w:r>
        <w:rPr>
          <w:sz w:val="24"/>
        </w:rPr>
        <w:t>Болест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Адисон</w:t>
      </w:r>
    </w:p>
    <w:p w:rsidR="005B1DBA" w:rsidRDefault="00FC119E">
      <w:pPr>
        <w:pStyle w:val="ListParagraph"/>
        <w:numPr>
          <w:ilvl w:val="1"/>
          <w:numId w:val="6"/>
        </w:numPr>
        <w:tabs>
          <w:tab w:val="left" w:pos="1721"/>
          <w:tab w:val="left" w:pos="1722"/>
        </w:tabs>
        <w:spacing w:before="144"/>
        <w:ind w:hanging="697"/>
        <w:rPr>
          <w:sz w:val="24"/>
        </w:rPr>
      </w:pPr>
      <w:r>
        <w:rPr>
          <w:w w:val="95"/>
          <w:sz w:val="24"/>
        </w:rPr>
        <w:t>Новооткрити</w:t>
      </w:r>
      <w:r>
        <w:rPr>
          <w:spacing w:val="49"/>
          <w:w w:val="95"/>
          <w:sz w:val="24"/>
        </w:rPr>
        <w:t xml:space="preserve"> </w:t>
      </w:r>
      <w:r>
        <w:rPr>
          <w:w w:val="95"/>
          <w:sz w:val="24"/>
        </w:rPr>
        <w:t>тиреотоксикози</w:t>
      </w:r>
    </w:p>
    <w:p w:rsidR="005B1DBA" w:rsidRDefault="00FC119E">
      <w:pPr>
        <w:pStyle w:val="Heading1"/>
        <w:spacing w:before="137"/>
      </w:pPr>
      <w:r>
        <w:t>Метаболитни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генетични</w:t>
      </w:r>
      <w:r>
        <w:rPr>
          <w:spacing w:val="-5"/>
        </w:rPr>
        <w:t xml:space="preserve"> </w:t>
      </w:r>
      <w:r>
        <w:t>заболявания</w:t>
      </w:r>
    </w:p>
    <w:p w:rsidR="005B1DBA" w:rsidRDefault="005B1DBA">
      <w:pPr>
        <w:pStyle w:val="BodyText"/>
        <w:spacing w:before="6"/>
        <w:ind w:left="0"/>
        <w:jc w:val="left"/>
        <w:rPr>
          <w:rFonts w:ascii="Arial"/>
          <w:b/>
          <w:sz w:val="28"/>
        </w:rPr>
      </w:pPr>
    </w:p>
    <w:p w:rsidR="005B1DBA" w:rsidRDefault="00FC119E">
      <w:pPr>
        <w:pStyle w:val="ListParagraph"/>
        <w:numPr>
          <w:ilvl w:val="0"/>
          <w:numId w:val="5"/>
        </w:numPr>
        <w:tabs>
          <w:tab w:val="left" w:pos="668"/>
        </w:tabs>
        <w:spacing w:line="364" w:lineRule="auto"/>
        <w:ind w:right="908" w:firstLine="0"/>
        <w:jc w:val="both"/>
        <w:rPr>
          <w:sz w:val="24"/>
        </w:rPr>
      </w:pPr>
      <w:r>
        <w:rPr>
          <w:sz w:val="24"/>
        </w:rPr>
        <w:t>Метаболитни</w:t>
      </w:r>
      <w:r>
        <w:rPr>
          <w:spacing w:val="1"/>
          <w:sz w:val="24"/>
        </w:rPr>
        <w:t xml:space="preserve"> </w:t>
      </w:r>
      <w:r>
        <w:rPr>
          <w:sz w:val="24"/>
        </w:rPr>
        <w:t>заболявания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интоксикационен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енергиен</w:t>
      </w:r>
      <w:r>
        <w:rPr>
          <w:spacing w:val="1"/>
          <w:sz w:val="24"/>
        </w:rPr>
        <w:t xml:space="preserve"> </w:t>
      </w:r>
      <w:r>
        <w:rPr>
          <w:sz w:val="24"/>
        </w:rPr>
        <w:t>тип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органични ацидурии, дефекти наурейния цикъл, нарушения в обмяната на</w:t>
      </w:r>
      <w:r>
        <w:rPr>
          <w:spacing w:val="1"/>
          <w:sz w:val="24"/>
        </w:rPr>
        <w:t xml:space="preserve"> </w:t>
      </w:r>
      <w:r>
        <w:rPr>
          <w:sz w:val="24"/>
        </w:rPr>
        <w:t>мастните</w:t>
      </w:r>
      <w:r>
        <w:rPr>
          <w:spacing w:val="-1"/>
          <w:sz w:val="24"/>
        </w:rPr>
        <w:t xml:space="preserve"> </w:t>
      </w:r>
      <w:r>
        <w:rPr>
          <w:sz w:val="24"/>
        </w:rPr>
        <w:t>киселини, митохондриални</w:t>
      </w:r>
      <w:r>
        <w:rPr>
          <w:spacing w:val="1"/>
          <w:sz w:val="24"/>
        </w:rPr>
        <w:t xml:space="preserve"> </w:t>
      </w:r>
      <w:r>
        <w:rPr>
          <w:sz w:val="24"/>
        </w:rPr>
        <w:t>болести,</w:t>
      </w:r>
      <w:r>
        <w:rPr>
          <w:spacing w:val="2"/>
          <w:sz w:val="24"/>
        </w:rPr>
        <w:t xml:space="preserve"> </w:t>
      </w:r>
      <w:r>
        <w:rPr>
          <w:sz w:val="24"/>
        </w:rPr>
        <w:t>левциноза.</w:t>
      </w:r>
    </w:p>
    <w:p w:rsidR="005B1DBA" w:rsidRDefault="00FC119E">
      <w:pPr>
        <w:pStyle w:val="ListParagraph"/>
        <w:numPr>
          <w:ilvl w:val="0"/>
          <w:numId w:val="5"/>
        </w:numPr>
        <w:tabs>
          <w:tab w:val="left" w:pos="680"/>
        </w:tabs>
        <w:spacing w:before="2" w:line="367" w:lineRule="auto"/>
        <w:ind w:right="910" w:firstLine="0"/>
        <w:jc w:val="both"/>
        <w:rPr>
          <w:sz w:val="24"/>
        </w:rPr>
      </w:pPr>
      <w:r>
        <w:rPr>
          <w:sz w:val="24"/>
        </w:rPr>
        <w:t>Малформативни синдроми асоциирани с имунен дефицит - синдром на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George,</w:t>
      </w:r>
      <w:r>
        <w:rPr>
          <w:spacing w:val="3"/>
          <w:sz w:val="24"/>
        </w:rPr>
        <w:t xml:space="preserve"> </w:t>
      </w:r>
      <w:r>
        <w:rPr>
          <w:sz w:val="24"/>
        </w:rPr>
        <w:t>Nijmegen breakage</w:t>
      </w:r>
      <w:r>
        <w:rPr>
          <w:spacing w:val="6"/>
          <w:sz w:val="24"/>
        </w:rPr>
        <w:t xml:space="preserve"> </w:t>
      </w:r>
      <w:r>
        <w:rPr>
          <w:sz w:val="24"/>
        </w:rPr>
        <w:t>синдром</w:t>
      </w:r>
    </w:p>
    <w:p w:rsidR="005B1DBA" w:rsidRDefault="00FC119E">
      <w:pPr>
        <w:pStyle w:val="ListParagraph"/>
        <w:numPr>
          <w:ilvl w:val="0"/>
          <w:numId w:val="5"/>
        </w:numPr>
        <w:tabs>
          <w:tab w:val="left" w:pos="680"/>
        </w:tabs>
        <w:spacing w:line="364" w:lineRule="auto"/>
        <w:ind w:right="910" w:firstLine="0"/>
        <w:jc w:val="both"/>
        <w:rPr>
          <w:sz w:val="24"/>
        </w:rPr>
      </w:pPr>
      <w:r>
        <w:rPr>
          <w:sz w:val="24"/>
        </w:rPr>
        <w:t>Пациенти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1"/>
          <w:sz w:val="24"/>
        </w:rPr>
        <w:t xml:space="preserve"> </w:t>
      </w:r>
      <w:r>
        <w:rPr>
          <w:sz w:val="24"/>
        </w:rPr>
        <w:t>синдром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Prader-Willi,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екстремно</w:t>
      </w:r>
      <w:r>
        <w:rPr>
          <w:spacing w:val="1"/>
          <w:sz w:val="24"/>
        </w:rPr>
        <w:t xml:space="preserve"> </w:t>
      </w:r>
      <w:r>
        <w:rPr>
          <w:sz w:val="24"/>
        </w:rPr>
        <w:t>затлъстяване, тежка мускулна хипотония, нарушен глюкозен толеранс или</w:t>
      </w:r>
      <w:r>
        <w:rPr>
          <w:spacing w:val="-61"/>
          <w:sz w:val="24"/>
        </w:rPr>
        <w:t xml:space="preserve"> </w:t>
      </w:r>
      <w:r>
        <w:rPr>
          <w:sz w:val="24"/>
        </w:rPr>
        <w:t>сънна</w:t>
      </w:r>
      <w:r>
        <w:rPr>
          <w:spacing w:val="2"/>
          <w:sz w:val="24"/>
        </w:rPr>
        <w:t xml:space="preserve"> </w:t>
      </w:r>
      <w:r>
        <w:rPr>
          <w:sz w:val="24"/>
        </w:rPr>
        <w:t>апнея</w:t>
      </w:r>
    </w:p>
    <w:p w:rsidR="005B1DBA" w:rsidRDefault="00FC119E">
      <w:pPr>
        <w:pStyle w:val="ListParagraph"/>
        <w:numPr>
          <w:ilvl w:val="0"/>
          <w:numId w:val="5"/>
        </w:numPr>
        <w:tabs>
          <w:tab w:val="left" w:pos="663"/>
        </w:tabs>
        <w:spacing w:before="2"/>
        <w:ind w:left="662" w:hanging="358"/>
        <w:jc w:val="both"/>
        <w:rPr>
          <w:sz w:val="24"/>
        </w:rPr>
      </w:pPr>
      <w:r>
        <w:rPr>
          <w:sz w:val="24"/>
        </w:rPr>
        <w:t>Мукополизахаридози</w:t>
      </w:r>
    </w:p>
    <w:p w:rsidR="005B1DBA" w:rsidRDefault="00FC119E">
      <w:pPr>
        <w:pStyle w:val="Heading1"/>
        <w:spacing w:before="137"/>
      </w:pPr>
      <w:r>
        <w:t>Детска</w:t>
      </w:r>
      <w:r>
        <w:rPr>
          <w:spacing w:val="-3"/>
        </w:rPr>
        <w:t xml:space="preserve"> </w:t>
      </w:r>
      <w:r>
        <w:t>нефрология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хемодиализа</w:t>
      </w:r>
    </w:p>
    <w:p w:rsidR="005B1DBA" w:rsidRDefault="00FC119E">
      <w:pPr>
        <w:pStyle w:val="BodyText"/>
        <w:spacing w:before="143"/>
        <w:jc w:val="left"/>
      </w:pPr>
      <w:r>
        <w:t>1</w:t>
      </w:r>
      <w:r>
        <w:rPr>
          <w:spacing w:val="-6"/>
        </w:rPr>
        <w:t xml:space="preserve"> </w:t>
      </w:r>
      <w:r>
        <w:t>.Деца</w:t>
      </w:r>
      <w:r>
        <w:rPr>
          <w:spacing w:val="-6"/>
        </w:rPr>
        <w:t xml:space="preserve"> </w:t>
      </w:r>
      <w:r>
        <w:t>след</w:t>
      </w:r>
      <w:r>
        <w:rPr>
          <w:spacing w:val="-6"/>
        </w:rPr>
        <w:t xml:space="preserve"> </w:t>
      </w:r>
      <w:r>
        <w:t>бъбречна</w:t>
      </w:r>
      <w:r>
        <w:rPr>
          <w:spacing w:val="-3"/>
        </w:rPr>
        <w:t xml:space="preserve"> </w:t>
      </w:r>
      <w:r>
        <w:t>трансплантация</w:t>
      </w:r>
    </w:p>
    <w:p w:rsidR="005B1DBA" w:rsidRDefault="00FC119E">
      <w:pPr>
        <w:pStyle w:val="BodyText"/>
        <w:spacing w:before="142" w:line="367" w:lineRule="auto"/>
        <w:ind w:right="906"/>
        <w:jc w:val="left"/>
      </w:pPr>
      <w:r>
        <w:rPr>
          <w:rFonts w:ascii="Times New Roman" w:hAnsi="Times New Roman"/>
          <w:sz w:val="22"/>
        </w:rPr>
        <w:t>2.</w:t>
      </w:r>
      <w:r>
        <w:rPr>
          <w:rFonts w:ascii="Times New Roman" w:hAnsi="Times New Roman"/>
          <w:spacing w:val="10"/>
          <w:sz w:val="22"/>
        </w:rPr>
        <w:t xml:space="preserve"> </w:t>
      </w:r>
      <w:r>
        <w:t>Деца</w:t>
      </w:r>
      <w:r>
        <w:rPr>
          <w:spacing w:val="41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хронични</w:t>
      </w:r>
      <w:r>
        <w:rPr>
          <w:spacing w:val="40"/>
        </w:rPr>
        <w:t xml:space="preserve"> </w:t>
      </w:r>
      <w:r>
        <w:t>гломерулопатии</w:t>
      </w:r>
      <w:r>
        <w:rPr>
          <w:spacing w:val="41"/>
        </w:rPr>
        <w:t xml:space="preserve"> </w:t>
      </w:r>
      <w:r>
        <w:t>(нефротичен</w:t>
      </w:r>
      <w:r>
        <w:rPr>
          <w:spacing w:val="40"/>
        </w:rPr>
        <w:t xml:space="preserve"> </w:t>
      </w:r>
      <w:r>
        <w:t>синдром,</w:t>
      </w:r>
      <w:r>
        <w:rPr>
          <w:spacing w:val="39"/>
        </w:rPr>
        <w:t xml:space="preserve"> </w:t>
      </w:r>
      <w:r>
        <w:t>хроничен</w:t>
      </w:r>
      <w:r>
        <w:rPr>
          <w:spacing w:val="-61"/>
        </w:rPr>
        <w:t xml:space="preserve"> </w:t>
      </w:r>
      <w:r>
        <w:t>нефритен</w:t>
      </w:r>
      <w:r>
        <w:rPr>
          <w:spacing w:val="1"/>
        </w:rPr>
        <w:t xml:space="preserve"> </w:t>
      </w:r>
      <w:r>
        <w:t>синдром,</w:t>
      </w:r>
    </w:p>
    <w:p w:rsidR="005B1DBA" w:rsidRDefault="00FC119E">
      <w:pPr>
        <w:pStyle w:val="BodyText"/>
        <w:spacing w:line="367" w:lineRule="auto"/>
        <w:ind w:right="906"/>
        <w:jc w:val="left"/>
      </w:pPr>
      <w:r>
        <w:t>васкулити</w:t>
      </w:r>
      <w:r>
        <w:rPr>
          <w:spacing w:val="37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бъбречно</w:t>
      </w:r>
      <w:r>
        <w:rPr>
          <w:spacing w:val="37"/>
        </w:rPr>
        <w:t xml:space="preserve"> </w:t>
      </w:r>
      <w:r>
        <w:t>засягане</w:t>
      </w:r>
      <w:r>
        <w:rPr>
          <w:spacing w:val="37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хемолитично-уремичен</w:t>
      </w:r>
      <w:r>
        <w:rPr>
          <w:spacing w:val="36"/>
        </w:rPr>
        <w:t xml:space="preserve"> </w:t>
      </w:r>
      <w:r>
        <w:t>синдром</w:t>
      </w:r>
      <w:r>
        <w:rPr>
          <w:spacing w:val="37"/>
        </w:rPr>
        <w:t xml:space="preserve"> </w:t>
      </w:r>
      <w:r>
        <w:t>на</w:t>
      </w:r>
      <w:r>
        <w:rPr>
          <w:spacing w:val="-61"/>
        </w:rPr>
        <w:t xml:space="preserve"> </w:t>
      </w:r>
      <w:r>
        <w:t>имуносупресивна</w:t>
      </w:r>
      <w:r>
        <w:rPr>
          <w:spacing w:val="2"/>
        </w:rPr>
        <w:t xml:space="preserve"> </w:t>
      </w:r>
      <w:r>
        <w:t>терапия)</w:t>
      </w:r>
    </w:p>
    <w:p w:rsidR="005B1DBA" w:rsidRDefault="00FC119E">
      <w:pPr>
        <w:pStyle w:val="Heading1"/>
        <w:spacing w:line="269" w:lineRule="exact"/>
      </w:pPr>
      <w:r>
        <w:t>Детска</w:t>
      </w:r>
      <w:r>
        <w:rPr>
          <w:spacing w:val="-5"/>
        </w:rPr>
        <w:t xml:space="preserve"> </w:t>
      </w:r>
      <w:r>
        <w:t>гастроентерология</w:t>
      </w:r>
    </w:p>
    <w:p w:rsidR="005B1DBA" w:rsidRDefault="00FC119E">
      <w:pPr>
        <w:pStyle w:val="BodyText"/>
        <w:spacing w:before="140"/>
        <w:jc w:val="left"/>
      </w:pPr>
      <w:r>
        <w:t>1</w:t>
      </w:r>
      <w:r>
        <w:rPr>
          <w:spacing w:val="-2"/>
        </w:rPr>
        <w:t xml:space="preserve"> </w:t>
      </w:r>
      <w:r>
        <w:t>. Болест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Крон</w:t>
      </w:r>
    </w:p>
    <w:p w:rsidR="005B1DBA" w:rsidRDefault="00FC119E">
      <w:pPr>
        <w:pStyle w:val="ListParagraph"/>
        <w:numPr>
          <w:ilvl w:val="0"/>
          <w:numId w:val="4"/>
        </w:numPr>
        <w:tabs>
          <w:tab w:val="left" w:pos="658"/>
        </w:tabs>
        <w:spacing w:before="141"/>
        <w:jc w:val="both"/>
        <w:rPr>
          <w:sz w:val="24"/>
        </w:rPr>
      </w:pPr>
      <w:r>
        <w:rPr>
          <w:sz w:val="24"/>
        </w:rPr>
        <w:t>Улцерозен</w:t>
      </w:r>
      <w:r>
        <w:rPr>
          <w:spacing w:val="-10"/>
          <w:sz w:val="24"/>
        </w:rPr>
        <w:t xml:space="preserve"> </w:t>
      </w:r>
      <w:r>
        <w:rPr>
          <w:sz w:val="24"/>
        </w:rPr>
        <w:t>колит</w:t>
      </w:r>
    </w:p>
    <w:p w:rsidR="005B1DBA" w:rsidRDefault="00FC119E">
      <w:pPr>
        <w:pStyle w:val="ListParagraph"/>
        <w:numPr>
          <w:ilvl w:val="0"/>
          <w:numId w:val="4"/>
        </w:numPr>
        <w:tabs>
          <w:tab w:val="left" w:pos="658"/>
        </w:tabs>
        <w:spacing w:before="144"/>
        <w:jc w:val="both"/>
        <w:rPr>
          <w:sz w:val="24"/>
        </w:rPr>
      </w:pPr>
      <w:r>
        <w:rPr>
          <w:sz w:val="24"/>
        </w:rPr>
        <w:t>Автоимунен</w:t>
      </w:r>
      <w:r>
        <w:rPr>
          <w:spacing w:val="-7"/>
          <w:sz w:val="24"/>
        </w:rPr>
        <w:t xml:space="preserve"> </w:t>
      </w:r>
      <w:r>
        <w:rPr>
          <w:sz w:val="24"/>
        </w:rPr>
        <w:t>хепатит</w:t>
      </w:r>
    </w:p>
    <w:p w:rsidR="005B1DBA" w:rsidRDefault="00FC119E">
      <w:pPr>
        <w:pStyle w:val="ListParagraph"/>
        <w:numPr>
          <w:ilvl w:val="0"/>
          <w:numId w:val="4"/>
        </w:numPr>
        <w:tabs>
          <w:tab w:val="left" w:pos="663"/>
        </w:tabs>
        <w:spacing w:before="141"/>
        <w:ind w:left="662" w:hanging="358"/>
        <w:jc w:val="both"/>
        <w:rPr>
          <w:sz w:val="24"/>
        </w:rPr>
      </w:pPr>
      <w:r>
        <w:rPr>
          <w:sz w:val="24"/>
        </w:rPr>
        <w:t>Деца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домашно</w:t>
      </w:r>
      <w:r>
        <w:rPr>
          <w:spacing w:val="-8"/>
          <w:sz w:val="24"/>
        </w:rPr>
        <w:t xml:space="preserve"> </w:t>
      </w:r>
      <w:r>
        <w:rPr>
          <w:sz w:val="24"/>
        </w:rPr>
        <w:t>парентерално</w:t>
      </w:r>
      <w:r>
        <w:rPr>
          <w:spacing w:val="-8"/>
          <w:sz w:val="24"/>
        </w:rPr>
        <w:t xml:space="preserve"> </w:t>
      </w:r>
      <w:r>
        <w:rPr>
          <w:sz w:val="24"/>
        </w:rPr>
        <w:t>хранене</w:t>
      </w:r>
    </w:p>
    <w:p w:rsidR="005B1DBA" w:rsidRDefault="00FC119E">
      <w:pPr>
        <w:pStyle w:val="ListParagraph"/>
        <w:numPr>
          <w:ilvl w:val="0"/>
          <w:numId w:val="4"/>
        </w:numPr>
        <w:tabs>
          <w:tab w:val="left" w:pos="673"/>
        </w:tabs>
        <w:spacing w:before="144"/>
        <w:ind w:left="672" w:hanging="368"/>
        <w:jc w:val="both"/>
        <w:rPr>
          <w:sz w:val="24"/>
        </w:rPr>
      </w:pPr>
      <w:r>
        <w:rPr>
          <w:sz w:val="24"/>
        </w:rPr>
        <w:t>Деца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трансплантиран</w:t>
      </w:r>
      <w:r>
        <w:rPr>
          <w:spacing w:val="-7"/>
          <w:sz w:val="24"/>
        </w:rPr>
        <w:t xml:space="preserve"> </w:t>
      </w:r>
      <w:r>
        <w:rPr>
          <w:sz w:val="24"/>
        </w:rPr>
        <w:t>черен</w:t>
      </w:r>
      <w:r>
        <w:rPr>
          <w:spacing w:val="-7"/>
          <w:sz w:val="24"/>
        </w:rPr>
        <w:t xml:space="preserve"> </w:t>
      </w:r>
      <w:r>
        <w:rPr>
          <w:sz w:val="24"/>
        </w:rPr>
        <w:t>дроб</w:t>
      </w:r>
    </w:p>
    <w:p w:rsidR="005B1DBA" w:rsidRDefault="00FC119E">
      <w:pPr>
        <w:pStyle w:val="Heading1"/>
        <w:spacing w:before="137"/>
      </w:pPr>
      <w:r>
        <w:t>Детска</w:t>
      </w:r>
      <w:r>
        <w:rPr>
          <w:spacing w:val="-5"/>
        </w:rPr>
        <w:t xml:space="preserve"> </w:t>
      </w:r>
      <w:r>
        <w:t>фтизиатрия</w:t>
      </w:r>
    </w:p>
    <w:p w:rsidR="005B1DBA" w:rsidRDefault="005B1DBA">
      <w:pPr>
        <w:sectPr w:rsidR="005B1DBA">
          <w:pgSz w:w="11910" w:h="16840"/>
          <w:pgMar w:top="1320" w:right="500" w:bottom="1200" w:left="1680" w:header="0" w:footer="1008" w:gutter="0"/>
          <w:cols w:space="708"/>
        </w:sectPr>
      </w:pPr>
    </w:p>
    <w:p w:rsidR="005B1DBA" w:rsidRDefault="00FC119E">
      <w:pPr>
        <w:pStyle w:val="BodyText"/>
        <w:spacing w:before="80" w:line="367" w:lineRule="auto"/>
        <w:ind w:right="906"/>
        <w:jc w:val="left"/>
      </w:pPr>
      <w:r>
        <w:lastRenderedPageBreak/>
        <w:t>1..</w:t>
      </w:r>
      <w:r>
        <w:rPr>
          <w:spacing w:val="49"/>
        </w:rPr>
        <w:t xml:space="preserve"> </w:t>
      </w:r>
      <w:r>
        <w:t>Всички</w:t>
      </w:r>
      <w:r>
        <w:rPr>
          <w:spacing w:val="50"/>
        </w:rPr>
        <w:t xml:space="preserve"> </w:t>
      </w:r>
      <w:r>
        <w:t>деца</w:t>
      </w:r>
      <w:r>
        <w:rPr>
          <w:spacing w:val="50"/>
        </w:rPr>
        <w:t xml:space="preserve"> </w:t>
      </w:r>
      <w:r>
        <w:t>с</w:t>
      </w:r>
      <w:r>
        <w:rPr>
          <w:spacing w:val="49"/>
        </w:rPr>
        <w:t xml:space="preserve"> </w:t>
      </w:r>
      <w:r>
        <w:t>активна</w:t>
      </w:r>
      <w:r>
        <w:rPr>
          <w:spacing w:val="50"/>
        </w:rPr>
        <w:t xml:space="preserve"> </w:t>
      </w:r>
      <w:r>
        <w:t>форма</w:t>
      </w:r>
      <w:r>
        <w:rPr>
          <w:spacing w:val="50"/>
        </w:rPr>
        <w:t xml:space="preserve"> </w:t>
      </w:r>
      <w:r>
        <w:t>на</w:t>
      </w:r>
      <w:r>
        <w:rPr>
          <w:spacing w:val="50"/>
        </w:rPr>
        <w:t xml:space="preserve"> </w:t>
      </w:r>
      <w:r>
        <w:t>туберкулоза,</w:t>
      </w:r>
      <w:r>
        <w:rPr>
          <w:spacing w:val="50"/>
        </w:rPr>
        <w:t xml:space="preserve"> </w:t>
      </w:r>
      <w:r>
        <w:t>без</w:t>
      </w:r>
      <w:r>
        <w:rPr>
          <w:spacing w:val="49"/>
        </w:rPr>
        <w:t xml:space="preserve"> </w:t>
      </w:r>
      <w:r>
        <w:t>бацилооделяне</w:t>
      </w:r>
      <w:r>
        <w:rPr>
          <w:spacing w:val="57"/>
        </w:rPr>
        <w:t xml:space="preserve"> </w:t>
      </w:r>
      <w:r>
        <w:t>-</w:t>
      </w:r>
      <w:r>
        <w:rPr>
          <w:spacing w:val="-60"/>
        </w:rPr>
        <w:t xml:space="preserve"> </w:t>
      </w:r>
      <w:r>
        <w:t>първите 2</w:t>
      </w:r>
      <w:r>
        <w:rPr>
          <w:spacing w:val="4"/>
        </w:rPr>
        <w:t xml:space="preserve"> </w:t>
      </w:r>
      <w:r>
        <w:t>месеца</w:t>
      </w:r>
    </w:p>
    <w:p w:rsidR="005B1DBA" w:rsidRDefault="00FC119E">
      <w:pPr>
        <w:pStyle w:val="ListParagraph"/>
        <w:numPr>
          <w:ilvl w:val="0"/>
          <w:numId w:val="3"/>
        </w:numPr>
        <w:tabs>
          <w:tab w:val="left" w:pos="658"/>
        </w:tabs>
        <w:spacing w:line="367" w:lineRule="auto"/>
        <w:ind w:right="915" w:firstLine="0"/>
        <w:rPr>
          <w:sz w:val="24"/>
        </w:rPr>
      </w:pPr>
      <w:r>
        <w:rPr>
          <w:sz w:val="24"/>
        </w:rPr>
        <w:t>Всички</w:t>
      </w:r>
      <w:r>
        <w:rPr>
          <w:spacing w:val="40"/>
          <w:sz w:val="24"/>
        </w:rPr>
        <w:t xml:space="preserve"> </w:t>
      </w:r>
      <w:r>
        <w:rPr>
          <w:sz w:val="24"/>
        </w:rPr>
        <w:t>деца</w:t>
      </w:r>
      <w:r>
        <w:rPr>
          <w:spacing w:val="41"/>
          <w:sz w:val="24"/>
        </w:rPr>
        <w:t xml:space="preserve"> </w:t>
      </w:r>
      <w:r>
        <w:rPr>
          <w:sz w:val="24"/>
        </w:rPr>
        <w:t>с</w:t>
      </w:r>
      <w:r>
        <w:rPr>
          <w:spacing w:val="41"/>
          <w:sz w:val="24"/>
        </w:rPr>
        <w:t xml:space="preserve"> </w:t>
      </w:r>
      <w:r>
        <w:rPr>
          <w:sz w:val="24"/>
        </w:rPr>
        <w:t>активна</w:t>
      </w:r>
      <w:r>
        <w:rPr>
          <w:spacing w:val="41"/>
          <w:sz w:val="24"/>
        </w:rPr>
        <w:t xml:space="preserve"> </w:t>
      </w:r>
      <w:r>
        <w:rPr>
          <w:sz w:val="24"/>
        </w:rPr>
        <w:t>форма</w:t>
      </w:r>
      <w:r>
        <w:rPr>
          <w:spacing w:val="42"/>
          <w:sz w:val="24"/>
        </w:rPr>
        <w:t xml:space="preserve"> </w:t>
      </w:r>
      <w:r>
        <w:rPr>
          <w:sz w:val="24"/>
        </w:rPr>
        <w:t>на</w:t>
      </w:r>
      <w:r>
        <w:rPr>
          <w:spacing w:val="39"/>
          <w:sz w:val="24"/>
        </w:rPr>
        <w:t xml:space="preserve"> </w:t>
      </w:r>
      <w:r>
        <w:rPr>
          <w:sz w:val="24"/>
        </w:rPr>
        <w:t>туберкулоза,</w:t>
      </w:r>
      <w:r>
        <w:rPr>
          <w:spacing w:val="41"/>
          <w:sz w:val="24"/>
        </w:rPr>
        <w:t xml:space="preserve"> </w:t>
      </w:r>
      <w:r>
        <w:rPr>
          <w:sz w:val="24"/>
        </w:rPr>
        <w:t>с</w:t>
      </w:r>
      <w:r>
        <w:rPr>
          <w:spacing w:val="41"/>
          <w:sz w:val="24"/>
        </w:rPr>
        <w:t xml:space="preserve"> </w:t>
      </w:r>
      <w:r>
        <w:rPr>
          <w:sz w:val="24"/>
        </w:rPr>
        <w:t>бацилооделяне</w:t>
      </w:r>
      <w:r>
        <w:rPr>
          <w:spacing w:val="48"/>
          <w:sz w:val="24"/>
        </w:rPr>
        <w:t xml:space="preserve"> 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>до</w:t>
      </w:r>
      <w:r>
        <w:rPr>
          <w:spacing w:val="-60"/>
          <w:sz w:val="24"/>
        </w:rPr>
        <w:t xml:space="preserve"> </w:t>
      </w:r>
      <w:r>
        <w:rPr>
          <w:sz w:val="24"/>
        </w:rPr>
        <w:t>трайно обезбациляване</w:t>
      </w:r>
    </w:p>
    <w:p w:rsidR="005B1DBA" w:rsidRDefault="00FC119E">
      <w:pPr>
        <w:pStyle w:val="ListParagraph"/>
        <w:numPr>
          <w:ilvl w:val="0"/>
          <w:numId w:val="3"/>
        </w:numPr>
        <w:tabs>
          <w:tab w:val="left" w:pos="663"/>
        </w:tabs>
        <w:spacing w:line="367" w:lineRule="auto"/>
        <w:ind w:right="920" w:firstLine="0"/>
        <w:rPr>
          <w:sz w:val="24"/>
        </w:rPr>
      </w:pPr>
      <w:r>
        <w:rPr>
          <w:sz w:val="24"/>
        </w:rPr>
        <w:t>Деца</w:t>
      </w:r>
      <w:r>
        <w:rPr>
          <w:spacing w:val="36"/>
          <w:sz w:val="24"/>
        </w:rPr>
        <w:t xml:space="preserve"> </w:t>
      </w:r>
      <w:r>
        <w:rPr>
          <w:sz w:val="24"/>
        </w:rPr>
        <w:t>с</w:t>
      </w:r>
      <w:r>
        <w:rPr>
          <w:spacing w:val="36"/>
          <w:sz w:val="24"/>
        </w:rPr>
        <w:t xml:space="preserve"> </w:t>
      </w:r>
      <w:r>
        <w:rPr>
          <w:sz w:val="24"/>
        </w:rPr>
        <w:t>тежки</w:t>
      </w:r>
      <w:r>
        <w:rPr>
          <w:spacing w:val="36"/>
          <w:sz w:val="24"/>
        </w:rPr>
        <w:t xml:space="preserve"> </w:t>
      </w:r>
      <w:r>
        <w:rPr>
          <w:sz w:val="24"/>
        </w:rPr>
        <w:t>форми</w:t>
      </w:r>
      <w:r>
        <w:rPr>
          <w:spacing w:val="36"/>
          <w:sz w:val="24"/>
        </w:rPr>
        <w:t xml:space="preserve"> </w:t>
      </w:r>
      <w:r>
        <w:rPr>
          <w:sz w:val="24"/>
        </w:rPr>
        <w:t>на</w:t>
      </w:r>
      <w:r>
        <w:rPr>
          <w:spacing w:val="36"/>
          <w:sz w:val="24"/>
        </w:rPr>
        <w:t xml:space="preserve"> </w:t>
      </w:r>
      <w:r>
        <w:rPr>
          <w:sz w:val="24"/>
        </w:rPr>
        <w:t>туберкулоза</w:t>
      </w:r>
      <w:r>
        <w:rPr>
          <w:spacing w:val="36"/>
          <w:sz w:val="24"/>
        </w:rPr>
        <w:t xml:space="preserve"> </w:t>
      </w:r>
      <w:r>
        <w:rPr>
          <w:sz w:val="24"/>
        </w:rPr>
        <w:t>(туберкулозен</w:t>
      </w:r>
      <w:r>
        <w:rPr>
          <w:spacing w:val="35"/>
          <w:sz w:val="24"/>
        </w:rPr>
        <w:t xml:space="preserve"> </w:t>
      </w:r>
      <w:r>
        <w:rPr>
          <w:sz w:val="24"/>
        </w:rPr>
        <w:t>менингит)</w:t>
      </w:r>
      <w:r>
        <w:rPr>
          <w:spacing w:val="35"/>
          <w:sz w:val="24"/>
        </w:rPr>
        <w:t xml:space="preserve"> </w:t>
      </w:r>
      <w:r>
        <w:rPr>
          <w:sz w:val="24"/>
        </w:rPr>
        <w:t>до</w:t>
      </w:r>
      <w:r>
        <w:rPr>
          <w:spacing w:val="-61"/>
          <w:sz w:val="24"/>
        </w:rPr>
        <w:t xml:space="preserve"> </w:t>
      </w:r>
      <w:r>
        <w:rPr>
          <w:sz w:val="24"/>
        </w:rPr>
        <w:t>редуциране</w:t>
      </w:r>
      <w:r>
        <w:rPr>
          <w:spacing w:val="-1"/>
          <w:sz w:val="24"/>
        </w:rPr>
        <w:t xml:space="preserve"> </w:t>
      </w:r>
      <w:r>
        <w:rPr>
          <w:sz w:val="24"/>
        </w:rPr>
        <w:t>па</w:t>
      </w:r>
      <w:r>
        <w:rPr>
          <w:spacing w:val="-1"/>
          <w:sz w:val="24"/>
        </w:rPr>
        <w:t xml:space="preserve"> </w:t>
      </w:r>
      <w:r>
        <w:rPr>
          <w:sz w:val="24"/>
        </w:rPr>
        <w:t>неврологичната симптоматика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обезбациляване.</w:t>
      </w:r>
    </w:p>
    <w:p w:rsidR="005B1DBA" w:rsidRDefault="00FC119E">
      <w:pPr>
        <w:pStyle w:val="ListParagraph"/>
        <w:numPr>
          <w:ilvl w:val="0"/>
          <w:numId w:val="3"/>
        </w:numPr>
        <w:tabs>
          <w:tab w:val="left" w:pos="876"/>
          <w:tab w:val="left" w:pos="877"/>
        </w:tabs>
        <w:spacing w:line="367" w:lineRule="auto"/>
        <w:ind w:right="911" w:firstLine="0"/>
        <w:rPr>
          <w:sz w:val="24"/>
        </w:rPr>
      </w:pPr>
      <w:r>
        <w:rPr>
          <w:sz w:val="24"/>
        </w:rPr>
        <w:t>Всички</w:t>
      </w:r>
      <w:r>
        <w:rPr>
          <w:spacing w:val="10"/>
          <w:sz w:val="24"/>
        </w:rPr>
        <w:t xml:space="preserve"> </w:t>
      </w:r>
      <w:r>
        <w:rPr>
          <w:sz w:val="24"/>
        </w:rPr>
        <w:t>хематогенно-десиминирани</w:t>
      </w:r>
      <w:r>
        <w:rPr>
          <w:spacing w:val="9"/>
          <w:sz w:val="24"/>
        </w:rPr>
        <w:t xml:space="preserve"> </w:t>
      </w:r>
      <w:r>
        <w:rPr>
          <w:sz w:val="24"/>
        </w:rPr>
        <w:t>форми</w:t>
      </w:r>
      <w:r>
        <w:rPr>
          <w:spacing w:val="12"/>
          <w:sz w:val="24"/>
        </w:rPr>
        <w:t xml:space="preserve"> </w:t>
      </w:r>
      <w:r>
        <w:rPr>
          <w:sz w:val="24"/>
        </w:rPr>
        <w:t>-</w:t>
      </w:r>
      <w:r>
        <w:rPr>
          <w:spacing w:val="8"/>
          <w:sz w:val="24"/>
        </w:rPr>
        <w:t xml:space="preserve"> </w:t>
      </w:r>
      <w:r>
        <w:rPr>
          <w:sz w:val="24"/>
        </w:rPr>
        <w:t>до</w:t>
      </w:r>
      <w:r>
        <w:rPr>
          <w:spacing w:val="10"/>
          <w:sz w:val="24"/>
        </w:rPr>
        <w:t xml:space="preserve"> </w:t>
      </w:r>
      <w:r>
        <w:rPr>
          <w:sz w:val="24"/>
        </w:rPr>
        <w:t>нормализиране</w:t>
      </w:r>
      <w:r>
        <w:rPr>
          <w:spacing w:val="9"/>
          <w:sz w:val="24"/>
        </w:rPr>
        <w:t xml:space="preserve"> </w:t>
      </w:r>
      <w:r>
        <w:rPr>
          <w:sz w:val="24"/>
        </w:rPr>
        <w:t>на</w:t>
      </w:r>
      <w:r>
        <w:rPr>
          <w:spacing w:val="-61"/>
          <w:sz w:val="24"/>
        </w:rPr>
        <w:t xml:space="preserve"> </w:t>
      </w:r>
      <w:r>
        <w:rPr>
          <w:sz w:val="24"/>
        </w:rPr>
        <w:t>рентгеноморфологичните</w:t>
      </w:r>
      <w:r>
        <w:rPr>
          <w:spacing w:val="2"/>
          <w:sz w:val="24"/>
        </w:rPr>
        <w:t xml:space="preserve"> </w:t>
      </w:r>
      <w:r>
        <w:rPr>
          <w:sz w:val="24"/>
        </w:rPr>
        <w:t>промени и обезбациляване.</w:t>
      </w:r>
    </w:p>
    <w:p w:rsidR="005B1DBA" w:rsidRDefault="00FC119E">
      <w:pPr>
        <w:pStyle w:val="BodyText"/>
        <w:spacing w:line="259" w:lineRule="exact"/>
        <w:ind w:left="0" w:right="2830"/>
        <w:jc w:val="right"/>
      </w:pPr>
      <w:r>
        <w:t>\</w:t>
      </w:r>
    </w:p>
    <w:p w:rsidR="005B1DBA" w:rsidRDefault="00FC119E">
      <w:pPr>
        <w:pStyle w:val="Heading1"/>
        <w:spacing w:before="192"/>
      </w:pPr>
      <w:r>
        <w:t>Детска</w:t>
      </w:r>
      <w:r>
        <w:rPr>
          <w:spacing w:val="-6"/>
        </w:rPr>
        <w:t xml:space="preserve"> </w:t>
      </w:r>
      <w:r>
        <w:t>онкохематология</w:t>
      </w:r>
    </w:p>
    <w:p w:rsidR="005B1DBA" w:rsidRDefault="00FC119E">
      <w:pPr>
        <w:pStyle w:val="ListParagraph"/>
        <w:numPr>
          <w:ilvl w:val="0"/>
          <w:numId w:val="2"/>
        </w:numPr>
        <w:tabs>
          <w:tab w:val="left" w:pos="637"/>
        </w:tabs>
        <w:spacing w:before="141" w:line="367" w:lineRule="auto"/>
        <w:ind w:right="909" w:firstLine="0"/>
        <w:rPr>
          <w:sz w:val="24"/>
        </w:rPr>
      </w:pPr>
      <w:r>
        <w:rPr>
          <w:sz w:val="24"/>
        </w:rPr>
        <w:t>Всички</w:t>
      </w:r>
      <w:r>
        <w:rPr>
          <w:spacing w:val="29"/>
          <w:sz w:val="24"/>
        </w:rPr>
        <w:t xml:space="preserve"> </w:t>
      </w:r>
      <w:r>
        <w:rPr>
          <w:sz w:val="24"/>
        </w:rPr>
        <w:t>злокачествени</w:t>
      </w:r>
      <w:r>
        <w:rPr>
          <w:spacing w:val="29"/>
          <w:sz w:val="24"/>
        </w:rPr>
        <w:t xml:space="preserve"> </w:t>
      </w:r>
      <w:r>
        <w:rPr>
          <w:sz w:val="24"/>
        </w:rPr>
        <w:t>заболявания</w:t>
      </w:r>
      <w:r>
        <w:rPr>
          <w:spacing w:val="29"/>
          <w:sz w:val="24"/>
        </w:rPr>
        <w:t xml:space="preserve"> </w:t>
      </w:r>
      <w:r>
        <w:rPr>
          <w:sz w:val="24"/>
        </w:rPr>
        <w:t>по</w:t>
      </w:r>
      <w:r>
        <w:rPr>
          <w:spacing w:val="29"/>
          <w:sz w:val="24"/>
        </w:rPr>
        <w:t xml:space="preserve"> </w:t>
      </w:r>
      <w:r>
        <w:rPr>
          <w:sz w:val="24"/>
        </w:rPr>
        <w:t>време</w:t>
      </w:r>
      <w:r>
        <w:rPr>
          <w:spacing w:val="31"/>
          <w:sz w:val="24"/>
        </w:rPr>
        <w:t xml:space="preserve"> </w:t>
      </w:r>
      <w:r>
        <w:rPr>
          <w:sz w:val="24"/>
        </w:rPr>
        <w:t>на</w:t>
      </w:r>
      <w:r>
        <w:rPr>
          <w:spacing w:val="27"/>
          <w:sz w:val="24"/>
        </w:rPr>
        <w:t xml:space="preserve"> </w:t>
      </w:r>
      <w:r>
        <w:rPr>
          <w:sz w:val="24"/>
        </w:rPr>
        <w:t>активна</w:t>
      </w:r>
      <w:r>
        <w:rPr>
          <w:spacing w:val="29"/>
          <w:sz w:val="24"/>
        </w:rPr>
        <w:t xml:space="preserve"> </w:t>
      </w:r>
      <w:r>
        <w:rPr>
          <w:sz w:val="24"/>
        </w:rPr>
        <w:t>химио-</w:t>
      </w:r>
      <w:r>
        <w:rPr>
          <w:spacing w:val="29"/>
          <w:sz w:val="24"/>
        </w:rPr>
        <w:t xml:space="preserve"> </w:t>
      </w:r>
      <w:r>
        <w:rPr>
          <w:sz w:val="24"/>
        </w:rPr>
        <w:t>и/или</w:t>
      </w:r>
      <w:r>
        <w:rPr>
          <w:spacing w:val="-61"/>
          <w:sz w:val="24"/>
        </w:rPr>
        <w:t xml:space="preserve"> </w:t>
      </w:r>
      <w:r>
        <w:rPr>
          <w:sz w:val="24"/>
        </w:rPr>
        <w:t>лъчетерапия</w:t>
      </w:r>
    </w:p>
    <w:p w:rsidR="005B1DBA" w:rsidRDefault="00FC119E">
      <w:pPr>
        <w:pStyle w:val="ListParagraph"/>
        <w:numPr>
          <w:ilvl w:val="0"/>
          <w:numId w:val="2"/>
        </w:numPr>
        <w:tabs>
          <w:tab w:val="left" w:pos="658"/>
        </w:tabs>
        <w:spacing w:line="367" w:lineRule="auto"/>
        <w:ind w:right="916" w:firstLine="0"/>
        <w:rPr>
          <w:sz w:val="24"/>
        </w:rPr>
      </w:pPr>
      <w:r>
        <w:rPr>
          <w:w w:val="95"/>
          <w:sz w:val="24"/>
        </w:rPr>
        <w:t>Всички</w:t>
      </w:r>
      <w:r>
        <w:rPr>
          <w:spacing w:val="36"/>
          <w:w w:val="95"/>
          <w:sz w:val="24"/>
        </w:rPr>
        <w:t xml:space="preserve"> </w:t>
      </w:r>
      <w:r>
        <w:rPr>
          <w:w w:val="95"/>
          <w:sz w:val="24"/>
        </w:rPr>
        <w:t>пациенти</w:t>
      </w:r>
      <w:r>
        <w:rPr>
          <w:spacing w:val="36"/>
          <w:w w:val="95"/>
          <w:sz w:val="24"/>
        </w:rPr>
        <w:t xml:space="preserve"> </w:t>
      </w:r>
      <w:r>
        <w:rPr>
          <w:w w:val="95"/>
          <w:sz w:val="24"/>
        </w:rPr>
        <w:t>след</w:t>
      </w:r>
      <w:r>
        <w:rPr>
          <w:spacing w:val="33"/>
          <w:w w:val="95"/>
          <w:sz w:val="24"/>
        </w:rPr>
        <w:t xml:space="preserve"> </w:t>
      </w:r>
      <w:r>
        <w:rPr>
          <w:w w:val="95"/>
          <w:sz w:val="24"/>
        </w:rPr>
        <w:t>трансплантация</w:t>
      </w:r>
      <w:r>
        <w:rPr>
          <w:spacing w:val="35"/>
          <w:w w:val="95"/>
          <w:sz w:val="24"/>
        </w:rPr>
        <w:t xml:space="preserve"> </w:t>
      </w:r>
      <w:r>
        <w:rPr>
          <w:w w:val="95"/>
          <w:sz w:val="24"/>
        </w:rPr>
        <w:t>на</w:t>
      </w:r>
      <w:r>
        <w:rPr>
          <w:spacing w:val="28"/>
          <w:w w:val="95"/>
          <w:sz w:val="24"/>
        </w:rPr>
        <w:t xml:space="preserve"> </w:t>
      </w:r>
      <w:r>
        <w:rPr>
          <w:w w:val="95"/>
          <w:sz w:val="24"/>
        </w:rPr>
        <w:t>хемопоетични</w:t>
      </w:r>
      <w:r>
        <w:rPr>
          <w:spacing w:val="35"/>
          <w:w w:val="95"/>
          <w:sz w:val="24"/>
        </w:rPr>
        <w:t xml:space="preserve"> </w:t>
      </w:r>
      <w:r>
        <w:rPr>
          <w:w w:val="95"/>
          <w:sz w:val="24"/>
        </w:rPr>
        <w:t>стволови</w:t>
      </w:r>
      <w:r>
        <w:rPr>
          <w:spacing w:val="36"/>
          <w:w w:val="95"/>
          <w:sz w:val="24"/>
        </w:rPr>
        <w:t xml:space="preserve"> </w:t>
      </w:r>
      <w:r>
        <w:rPr>
          <w:w w:val="95"/>
          <w:sz w:val="24"/>
        </w:rPr>
        <w:t>клетки</w:t>
      </w:r>
      <w:r>
        <w:rPr>
          <w:spacing w:val="-58"/>
          <w:w w:val="95"/>
          <w:sz w:val="24"/>
        </w:rPr>
        <w:t xml:space="preserve"> </w:t>
      </w:r>
      <w:r>
        <w:rPr>
          <w:sz w:val="24"/>
        </w:rPr>
        <w:t>(костен</w:t>
      </w:r>
      <w:r>
        <w:rPr>
          <w:spacing w:val="1"/>
          <w:sz w:val="24"/>
        </w:rPr>
        <w:t xml:space="preserve"> </w:t>
      </w:r>
      <w:r>
        <w:rPr>
          <w:sz w:val="24"/>
        </w:rPr>
        <w:t>мозък)</w:t>
      </w:r>
    </w:p>
    <w:p w:rsidR="005B1DBA" w:rsidRDefault="00FC119E">
      <w:pPr>
        <w:pStyle w:val="ListParagraph"/>
        <w:numPr>
          <w:ilvl w:val="0"/>
          <w:numId w:val="2"/>
        </w:numPr>
        <w:tabs>
          <w:tab w:val="left" w:pos="876"/>
          <w:tab w:val="left" w:pos="877"/>
        </w:tabs>
        <w:spacing w:line="367" w:lineRule="auto"/>
        <w:ind w:right="915" w:firstLine="0"/>
        <w:rPr>
          <w:sz w:val="24"/>
        </w:rPr>
      </w:pPr>
      <w:r>
        <w:rPr>
          <w:sz w:val="24"/>
        </w:rPr>
        <w:t>Всички</w:t>
      </w:r>
      <w:r>
        <w:rPr>
          <w:spacing w:val="48"/>
          <w:sz w:val="24"/>
        </w:rPr>
        <w:t xml:space="preserve"> </w:t>
      </w:r>
      <w:r>
        <w:rPr>
          <w:sz w:val="24"/>
        </w:rPr>
        <w:t>хематологични</w:t>
      </w:r>
      <w:r>
        <w:rPr>
          <w:spacing w:val="48"/>
          <w:sz w:val="24"/>
        </w:rPr>
        <w:t xml:space="preserve"> </w:t>
      </w:r>
      <w:r>
        <w:rPr>
          <w:sz w:val="24"/>
        </w:rPr>
        <w:t>заболявания,</w:t>
      </w:r>
      <w:r>
        <w:rPr>
          <w:spacing w:val="46"/>
          <w:sz w:val="24"/>
        </w:rPr>
        <w:t xml:space="preserve"> </w:t>
      </w:r>
      <w:r>
        <w:rPr>
          <w:sz w:val="24"/>
        </w:rPr>
        <w:t>на</w:t>
      </w:r>
      <w:r>
        <w:rPr>
          <w:spacing w:val="46"/>
          <w:sz w:val="24"/>
        </w:rPr>
        <w:t xml:space="preserve"> </w:t>
      </w:r>
      <w:r>
        <w:rPr>
          <w:sz w:val="24"/>
        </w:rPr>
        <w:t>лечение</w:t>
      </w:r>
      <w:r>
        <w:rPr>
          <w:spacing w:val="47"/>
          <w:sz w:val="24"/>
        </w:rPr>
        <w:t xml:space="preserve"> </w:t>
      </w:r>
      <w:r>
        <w:rPr>
          <w:sz w:val="24"/>
        </w:rPr>
        <w:t>с</w:t>
      </w:r>
      <w:r>
        <w:rPr>
          <w:spacing w:val="48"/>
          <w:sz w:val="24"/>
        </w:rPr>
        <w:t xml:space="preserve"> </w:t>
      </w:r>
      <w:r>
        <w:rPr>
          <w:sz w:val="24"/>
        </w:rPr>
        <w:t>кортикостероиди</w:t>
      </w:r>
      <w:r>
        <w:rPr>
          <w:spacing w:val="-61"/>
          <w:sz w:val="24"/>
        </w:rPr>
        <w:t xml:space="preserve"> </w:t>
      </w:r>
      <w:r>
        <w:rPr>
          <w:sz w:val="24"/>
        </w:rPr>
        <w:t>и/или</w:t>
      </w:r>
      <w:r>
        <w:rPr>
          <w:spacing w:val="2"/>
          <w:sz w:val="24"/>
        </w:rPr>
        <w:t xml:space="preserve"> </w:t>
      </w:r>
      <w:r>
        <w:rPr>
          <w:sz w:val="24"/>
        </w:rPr>
        <w:t>имуносупресивни</w:t>
      </w:r>
      <w:r>
        <w:rPr>
          <w:spacing w:val="1"/>
          <w:sz w:val="24"/>
        </w:rPr>
        <w:t xml:space="preserve"> </w:t>
      </w:r>
      <w:r>
        <w:rPr>
          <w:sz w:val="24"/>
        </w:rPr>
        <w:t>медикаменти</w:t>
      </w:r>
      <w:r>
        <w:rPr>
          <w:spacing w:val="1"/>
          <w:sz w:val="24"/>
        </w:rPr>
        <w:t xml:space="preserve"> </w:t>
      </w:r>
      <w:r>
        <w:rPr>
          <w:sz w:val="24"/>
        </w:rPr>
        <w:t>.</w:t>
      </w:r>
    </w:p>
    <w:p w:rsidR="005B1DBA" w:rsidRDefault="00FC119E">
      <w:pPr>
        <w:pStyle w:val="ListParagraph"/>
        <w:numPr>
          <w:ilvl w:val="0"/>
          <w:numId w:val="2"/>
        </w:numPr>
        <w:tabs>
          <w:tab w:val="left" w:pos="668"/>
        </w:tabs>
        <w:spacing w:line="269" w:lineRule="exact"/>
        <w:ind w:left="667" w:hanging="363"/>
        <w:rPr>
          <w:sz w:val="24"/>
        </w:rPr>
      </w:pPr>
      <w:r>
        <w:rPr>
          <w:sz w:val="24"/>
        </w:rPr>
        <w:t>Всички</w:t>
      </w:r>
      <w:r>
        <w:rPr>
          <w:spacing w:val="-7"/>
          <w:sz w:val="24"/>
        </w:rPr>
        <w:t xml:space="preserve"> </w:t>
      </w:r>
      <w:r>
        <w:rPr>
          <w:sz w:val="24"/>
        </w:rPr>
        <w:t>деца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хронични</w:t>
      </w:r>
      <w:r>
        <w:rPr>
          <w:spacing w:val="-7"/>
          <w:sz w:val="24"/>
        </w:rPr>
        <w:t xml:space="preserve"> </w:t>
      </w:r>
      <w:r>
        <w:rPr>
          <w:sz w:val="24"/>
        </w:rPr>
        <w:t>хемолитични</w:t>
      </w:r>
      <w:r>
        <w:rPr>
          <w:spacing w:val="-6"/>
          <w:sz w:val="24"/>
        </w:rPr>
        <w:t xml:space="preserve"> </w:t>
      </w:r>
      <w:r>
        <w:rPr>
          <w:sz w:val="24"/>
        </w:rPr>
        <w:t>анемии</w:t>
      </w:r>
    </w:p>
    <w:p w:rsidR="005B1DBA" w:rsidRDefault="00FC119E">
      <w:pPr>
        <w:pStyle w:val="Heading1"/>
        <w:spacing w:before="133"/>
      </w:pPr>
      <w:r>
        <w:t>Детска</w:t>
      </w:r>
      <w:r>
        <w:rPr>
          <w:spacing w:val="-5"/>
        </w:rPr>
        <w:t xml:space="preserve"> </w:t>
      </w:r>
      <w:r>
        <w:t>пулмология</w:t>
      </w:r>
    </w:p>
    <w:p w:rsidR="005B1DBA" w:rsidRDefault="00FC119E">
      <w:pPr>
        <w:pStyle w:val="ListParagraph"/>
        <w:numPr>
          <w:ilvl w:val="0"/>
          <w:numId w:val="1"/>
        </w:numPr>
        <w:tabs>
          <w:tab w:val="left" w:pos="639"/>
        </w:tabs>
        <w:spacing w:before="141"/>
        <w:rPr>
          <w:sz w:val="24"/>
        </w:rPr>
      </w:pPr>
      <w:r>
        <w:rPr>
          <w:sz w:val="24"/>
        </w:rPr>
        <w:t>Муковисцидоза</w:t>
      </w:r>
    </w:p>
    <w:p w:rsidR="005B1DBA" w:rsidRDefault="00FC119E">
      <w:pPr>
        <w:pStyle w:val="ListParagraph"/>
        <w:numPr>
          <w:ilvl w:val="0"/>
          <w:numId w:val="1"/>
        </w:numPr>
        <w:tabs>
          <w:tab w:val="left" w:pos="663"/>
        </w:tabs>
        <w:spacing w:before="143"/>
        <w:ind w:left="662" w:hanging="358"/>
        <w:rPr>
          <w:sz w:val="24"/>
        </w:rPr>
      </w:pPr>
      <w:r>
        <w:rPr>
          <w:sz w:val="24"/>
        </w:rPr>
        <w:t>Тежка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неконтролирана</w:t>
      </w:r>
      <w:r>
        <w:rPr>
          <w:spacing w:val="-9"/>
          <w:sz w:val="24"/>
        </w:rPr>
        <w:t xml:space="preserve"> </w:t>
      </w:r>
      <w:r>
        <w:rPr>
          <w:sz w:val="24"/>
        </w:rPr>
        <w:t>бронхиална</w:t>
      </w:r>
      <w:r>
        <w:rPr>
          <w:spacing w:val="-9"/>
          <w:sz w:val="24"/>
        </w:rPr>
        <w:t xml:space="preserve"> </w:t>
      </w:r>
      <w:r>
        <w:rPr>
          <w:sz w:val="24"/>
        </w:rPr>
        <w:t>астма</w:t>
      </w:r>
    </w:p>
    <w:p w:rsidR="005B1DBA" w:rsidRDefault="00FC119E">
      <w:pPr>
        <w:pStyle w:val="ListParagraph"/>
        <w:numPr>
          <w:ilvl w:val="0"/>
          <w:numId w:val="1"/>
        </w:numPr>
        <w:tabs>
          <w:tab w:val="left" w:pos="663"/>
          <w:tab w:val="left" w:pos="1573"/>
          <w:tab w:val="left" w:pos="3219"/>
          <w:tab w:val="left" w:pos="3739"/>
          <w:tab w:val="left" w:pos="5370"/>
          <w:tab w:val="left" w:pos="7456"/>
          <w:tab w:val="left" w:pos="7864"/>
          <w:tab w:val="left" w:pos="8684"/>
        </w:tabs>
        <w:spacing w:before="142" w:line="367" w:lineRule="auto"/>
        <w:ind w:left="305" w:right="919" w:firstLine="0"/>
        <w:rPr>
          <w:sz w:val="24"/>
        </w:rPr>
      </w:pPr>
      <w:r>
        <w:rPr>
          <w:sz w:val="24"/>
        </w:rPr>
        <w:t>Деца,</w:t>
      </w:r>
      <w:r>
        <w:rPr>
          <w:sz w:val="24"/>
        </w:rPr>
        <w:tab/>
        <w:t>предложени</w:t>
      </w:r>
      <w:r>
        <w:rPr>
          <w:sz w:val="24"/>
        </w:rPr>
        <w:tab/>
        <w:t>за</w:t>
      </w:r>
      <w:r>
        <w:rPr>
          <w:sz w:val="24"/>
        </w:rPr>
        <w:tab/>
        <w:t>белодробна</w:t>
      </w:r>
      <w:r>
        <w:rPr>
          <w:sz w:val="24"/>
        </w:rPr>
        <w:tab/>
        <w:t>трансплантация</w:t>
      </w:r>
      <w:r>
        <w:rPr>
          <w:sz w:val="24"/>
        </w:rPr>
        <w:tab/>
        <w:t>и</w:t>
      </w:r>
      <w:r>
        <w:rPr>
          <w:sz w:val="24"/>
        </w:rPr>
        <w:tab/>
        <w:t>деца</w:t>
      </w:r>
      <w:r>
        <w:rPr>
          <w:sz w:val="24"/>
        </w:rPr>
        <w:tab/>
      </w:r>
      <w:r>
        <w:rPr>
          <w:spacing w:val="-1"/>
          <w:sz w:val="24"/>
        </w:rPr>
        <w:t>с</w:t>
      </w:r>
      <w:r>
        <w:rPr>
          <w:spacing w:val="-61"/>
          <w:sz w:val="24"/>
        </w:rPr>
        <w:t xml:space="preserve"> </w:t>
      </w:r>
      <w:r>
        <w:rPr>
          <w:sz w:val="24"/>
        </w:rPr>
        <w:t>трансплантиран</w:t>
      </w:r>
      <w:r>
        <w:rPr>
          <w:spacing w:val="1"/>
          <w:sz w:val="24"/>
        </w:rPr>
        <w:t xml:space="preserve"> </w:t>
      </w:r>
      <w:r>
        <w:rPr>
          <w:sz w:val="24"/>
        </w:rPr>
        <w:t>бял дроб.</w:t>
      </w:r>
    </w:p>
    <w:p w:rsidR="005B1DBA" w:rsidRDefault="00FC119E">
      <w:pPr>
        <w:pStyle w:val="ListParagraph"/>
        <w:numPr>
          <w:ilvl w:val="0"/>
          <w:numId w:val="1"/>
        </w:numPr>
        <w:tabs>
          <w:tab w:val="left" w:pos="663"/>
        </w:tabs>
        <w:spacing w:line="367" w:lineRule="auto"/>
        <w:ind w:left="305" w:right="915" w:firstLine="0"/>
        <w:rPr>
          <w:sz w:val="24"/>
        </w:rPr>
      </w:pPr>
      <w:r>
        <w:rPr>
          <w:sz w:val="24"/>
        </w:rPr>
        <w:t>Вродени</w:t>
      </w:r>
      <w:r>
        <w:rPr>
          <w:spacing w:val="-1"/>
          <w:sz w:val="24"/>
        </w:rPr>
        <w:t xml:space="preserve"> </w:t>
      </w:r>
      <w:r>
        <w:rPr>
          <w:sz w:val="24"/>
        </w:rPr>
        <w:t>аномалии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дихателната</w:t>
      </w:r>
      <w:r>
        <w:rPr>
          <w:spacing w:val="5"/>
          <w:sz w:val="24"/>
        </w:rPr>
        <w:t xml:space="preserve"> </w:t>
      </w:r>
      <w:r>
        <w:rPr>
          <w:sz w:val="24"/>
        </w:rPr>
        <w:t>система,</w:t>
      </w:r>
      <w:r>
        <w:rPr>
          <w:spacing w:val="1"/>
          <w:sz w:val="24"/>
        </w:rPr>
        <w:t xml:space="preserve"> </w:t>
      </w:r>
      <w:r>
        <w:rPr>
          <w:sz w:val="24"/>
        </w:rPr>
        <w:t>протичащи</w:t>
      </w:r>
      <w:r>
        <w:rPr>
          <w:spacing w:val="2"/>
          <w:sz w:val="24"/>
        </w:rPr>
        <w:t xml:space="preserve"> </w:t>
      </w:r>
      <w:r>
        <w:rPr>
          <w:sz w:val="24"/>
        </w:rPr>
        <w:t>с чести</w:t>
      </w:r>
      <w:r>
        <w:rPr>
          <w:spacing w:val="3"/>
          <w:sz w:val="24"/>
        </w:rPr>
        <w:t xml:space="preserve"> </w:t>
      </w:r>
      <w:r>
        <w:rPr>
          <w:sz w:val="24"/>
        </w:rPr>
        <w:t>и тежки</w:t>
      </w:r>
      <w:r>
        <w:rPr>
          <w:spacing w:val="-61"/>
          <w:sz w:val="24"/>
        </w:rPr>
        <w:t xml:space="preserve"> </w:t>
      </w:r>
      <w:r>
        <w:rPr>
          <w:sz w:val="24"/>
        </w:rPr>
        <w:t>екзацербации</w:t>
      </w:r>
    </w:p>
    <w:p w:rsidR="005B1DBA" w:rsidRDefault="00FC119E">
      <w:pPr>
        <w:pStyle w:val="ListParagraph"/>
        <w:numPr>
          <w:ilvl w:val="0"/>
          <w:numId w:val="1"/>
        </w:numPr>
        <w:tabs>
          <w:tab w:val="left" w:pos="663"/>
        </w:tabs>
        <w:spacing w:line="367" w:lineRule="auto"/>
        <w:ind w:left="305" w:right="2160" w:firstLine="0"/>
        <w:rPr>
          <w:sz w:val="24"/>
        </w:rPr>
      </w:pPr>
      <w:r>
        <w:rPr>
          <w:sz w:val="24"/>
        </w:rPr>
        <w:t>Деца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бронхиактазии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тежък</w:t>
      </w:r>
      <w:r>
        <w:rPr>
          <w:spacing w:val="-12"/>
          <w:sz w:val="24"/>
        </w:rPr>
        <w:t xml:space="preserve"> </w:t>
      </w:r>
      <w:r>
        <w:rPr>
          <w:sz w:val="24"/>
        </w:rPr>
        <w:t>клиничен</w:t>
      </w:r>
      <w:r>
        <w:rPr>
          <w:spacing w:val="-11"/>
          <w:sz w:val="24"/>
        </w:rPr>
        <w:t xml:space="preserve"> </w:t>
      </w:r>
      <w:r>
        <w:rPr>
          <w:sz w:val="24"/>
        </w:rPr>
        <w:t>ход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заболяването</w:t>
      </w:r>
      <w:r>
        <w:rPr>
          <w:spacing w:val="-61"/>
          <w:sz w:val="24"/>
        </w:rPr>
        <w:t xml:space="preserve"> </w:t>
      </w:r>
      <w:r>
        <w:rPr>
          <w:sz w:val="24"/>
        </w:rPr>
        <w:t>Доказан</w:t>
      </w:r>
      <w:r>
        <w:rPr>
          <w:spacing w:val="-1"/>
          <w:sz w:val="24"/>
        </w:rPr>
        <w:t xml:space="preserve"> </w:t>
      </w:r>
      <w:r>
        <w:rPr>
          <w:sz w:val="24"/>
        </w:rPr>
        <w:t>тежък дефицит на алфа-1</w:t>
      </w:r>
      <w:r>
        <w:rPr>
          <w:spacing w:val="-1"/>
          <w:sz w:val="24"/>
        </w:rPr>
        <w:t xml:space="preserve"> </w:t>
      </w:r>
      <w:r>
        <w:rPr>
          <w:sz w:val="24"/>
        </w:rPr>
        <w:t>антитрипсин</w:t>
      </w:r>
    </w:p>
    <w:p w:rsidR="005B1DBA" w:rsidRDefault="00FC119E">
      <w:pPr>
        <w:pStyle w:val="Heading1"/>
        <w:spacing w:line="269" w:lineRule="exact"/>
      </w:pPr>
      <w:r>
        <w:t>Детска</w:t>
      </w:r>
      <w:r>
        <w:rPr>
          <w:spacing w:val="-4"/>
        </w:rPr>
        <w:t xml:space="preserve"> </w:t>
      </w:r>
      <w:r>
        <w:t>гръдна</w:t>
      </w:r>
      <w:r>
        <w:rPr>
          <w:spacing w:val="-3"/>
        </w:rPr>
        <w:t xml:space="preserve"> </w:t>
      </w:r>
      <w:r>
        <w:t>хирургия</w:t>
      </w:r>
    </w:p>
    <w:p w:rsidR="005B1DBA" w:rsidRDefault="00FC119E">
      <w:pPr>
        <w:pStyle w:val="BodyText"/>
        <w:spacing w:before="137"/>
        <w:jc w:val="left"/>
      </w:pPr>
      <w:r>
        <w:t>Деца</w:t>
      </w:r>
      <w:r>
        <w:rPr>
          <w:spacing w:val="-8"/>
        </w:rPr>
        <w:t xml:space="preserve"> </w:t>
      </w:r>
      <w:r>
        <w:t>след</w:t>
      </w:r>
      <w:r>
        <w:rPr>
          <w:spacing w:val="-8"/>
        </w:rPr>
        <w:t xml:space="preserve"> </w:t>
      </w:r>
      <w:r>
        <w:t>оперативни</w:t>
      </w:r>
      <w:r>
        <w:rPr>
          <w:spacing w:val="-8"/>
        </w:rPr>
        <w:t xml:space="preserve"> </w:t>
      </w:r>
      <w:r>
        <w:t>торакални</w:t>
      </w:r>
      <w:r>
        <w:rPr>
          <w:spacing w:val="-8"/>
        </w:rPr>
        <w:t xml:space="preserve"> </w:t>
      </w:r>
      <w:r>
        <w:t>интервенции</w:t>
      </w:r>
    </w:p>
    <w:p w:rsidR="005B1DBA" w:rsidRDefault="00FC119E">
      <w:pPr>
        <w:pStyle w:val="Heading1"/>
        <w:spacing w:before="137"/>
      </w:pPr>
      <w:r>
        <w:t>Детска</w:t>
      </w:r>
      <w:r>
        <w:rPr>
          <w:spacing w:val="-6"/>
        </w:rPr>
        <w:t xml:space="preserve"> </w:t>
      </w:r>
      <w:r>
        <w:t>офталмология</w:t>
      </w:r>
    </w:p>
    <w:p w:rsidR="005B1DBA" w:rsidRDefault="00FC119E">
      <w:pPr>
        <w:pStyle w:val="BodyText"/>
        <w:spacing w:before="143"/>
        <w:jc w:val="left"/>
      </w:pPr>
      <w:r>
        <w:t>Неинфекциозен</w:t>
      </w:r>
      <w:r>
        <w:rPr>
          <w:spacing w:val="-6"/>
        </w:rPr>
        <w:t xml:space="preserve"> </w:t>
      </w:r>
      <w:r>
        <w:t>увеит,</w:t>
      </w:r>
      <w:r>
        <w:rPr>
          <w:spacing w:val="-5"/>
        </w:rPr>
        <w:t xml:space="preserve"> </w:t>
      </w:r>
      <w:r>
        <w:t>най-често</w:t>
      </w:r>
      <w:r>
        <w:rPr>
          <w:spacing w:val="-7"/>
        </w:rPr>
        <w:t xml:space="preserve"> </w:t>
      </w:r>
      <w:r>
        <w:t>асоцииран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ювенилен</w:t>
      </w:r>
      <w:r>
        <w:rPr>
          <w:spacing w:val="-6"/>
        </w:rPr>
        <w:t xml:space="preserve"> </w:t>
      </w:r>
      <w:r>
        <w:t>хроничен</w:t>
      </w:r>
      <w:r>
        <w:rPr>
          <w:spacing w:val="-6"/>
        </w:rPr>
        <w:t xml:space="preserve"> </w:t>
      </w:r>
      <w:r>
        <w:t>артрит.</w:t>
      </w:r>
    </w:p>
    <w:sectPr w:rsidR="005B1DBA" w:rsidSect="00D92C95">
      <w:pgSz w:w="11910" w:h="16840"/>
      <w:pgMar w:top="1320" w:right="500" w:bottom="1200" w:left="1680" w:header="0" w:footer="10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7625" w:rsidRDefault="00157625">
      <w:r>
        <w:separator/>
      </w:r>
    </w:p>
  </w:endnote>
  <w:endnote w:type="continuationSeparator" w:id="0">
    <w:p w:rsidR="00157625" w:rsidRDefault="001576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BA" w:rsidRDefault="00D92C95">
    <w:pPr>
      <w:pStyle w:val="BodyText"/>
      <w:spacing w:line="14" w:lineRule="auto"/>
      <w:ind w:left="0"/>
      <w:jc w:val="left"/>
      <w:rPr>
        <w:sz w:val="20"/>
      </w:rPr>
    </w:pPr>
    <w:r w:rsidRPr="00D92C95">
      <w:rPr>
        <w:noProof/>
        <w:lang w:eastAsia="bg-BG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509.4pt;margin-top:780.55pt;width:18.3pt;height:14.3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" filled="f" stroked="f">
          <v:textbox inset="0,0,0,0">
            <w:txbxContent>
              <w:p w:rsidR="005B1DBA" w:rsidRDefault="00D92C95">
                <w:pPr>
                  <w:spacing w:before="17"/>
                  <w:ind w:left="60"/>
                </w:pPr>
                <w:r>
                  <w:fldChar w:fldCharType="begin"/>
                </w:r>
                <w:r w:rsidR="00FC119E">
                  <w:instrText xml:space="preserve"> PAGE </w:instrText>
                </w:r>
                <w:r>
                  <w:fldChar w:fldCharType="separate"/>
                </w:r>
                <w:r w:rsidR="008F6F11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7625" w:rsidRDefault="00157625">
      <w:r>
        <w:separator/>
      </w:r>
    </w:p>
  </w:footnote>
  <w:footnote w:type="continuationSeparator" w:id="0">
    <w:p w:rsidR="00157625" w:rsidRDefault="001576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67E85"/>
    <w:multiLevelType w:val="hybridMultilevel"/>
    <w:tmpl w:val="FCB8BFB6"/>
    <w:lvl w:ilvl="0" w:tplc="1BE6B9BA">
      <w:numFmt w:val="bullet"/>
      <w:lvlText w:val=""/>
      <w:lvlJc w:val="left"/>
      <w:pPr>
        <w:ind w:left="305" w:hanging="348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92460BEA">
      <w:numFmt w:val="bullet"/>
      <w:lvlText w:val="•"/>
      <w:lvlJc w:val="left"/>
      <w:pPr>
        <w:ind w:left="1242" w:hanging="348"/>
      </w:pPr>
      <w:rPr>
        <w:rFonts w:hint="default"/>
        <w:lang w:val="bg-BG" w:eastAsia="en-US" w:bidi="ar-SA"/>
      </w:rPr>
    </w:lvl>
    <w:lvl w:ilvl="2" w:tplc="61266F34">
      <w:numFmt w:val="bullet"/>
      <w:lvlText w:val="•"/>
      <w:lvlJc w:val="left"/>
      <w:pPr>
        <w:ind w:left="2185" w:hanging="348"/>
      </w:pPr>
      <w:rPr>
        <w:rFonts w:hint="default"/>
        <w:lang w:val="bg-BG" w:eastAsia="en-US" w:bidi="ar-SA"/>
      </w:rPr>
    </w:lvl>
    <w:lvl w:ilvl="3" w:tplc="B58C3178">
      <w:numFmt w:val="bullet"/>
      <w:lvlText w:val="•"/>
      <w:lvlJc w:val="left"/>
      <w:pPr>
        <w:ind w:left="3127" w:hanging="348"/>
      </w:pPr>
      <w:rPr>
        <w:rFonts w:hint="default"/>
        <w:lang w:val="bg-BG" w:eastAsia="en-US" w:bidi="ar-SA"/>
      </w:rPr>
    </w:lvl>
    <w:lvl w:ilvl="4" w:tplc="1FBCD59E">
      <w:numFmt w:val="bullet"/>
      <w:lvlText w:val="•"/>
      <w:lvlJc w:val="left"/>
      <w:pPr>
        <w:ind w:left="4070" w:hanging="348"/>
      </w:pPr>
      <w:rPr>
        <w:rFonts w:hint="default"/>
        <w:lang w:val="bg-BG" w:eastAsia="en-US" w:bidi="ar-SA"/>
      </w:rPr>
    </w:lvl>
    <w:lvl w:ilvl="5" w:tplc="CE1CC84A">
      <w:numFmt w:val="bullet"/>
      <w:lvlText w:val="•"/>
      <w:lvlJc w:val="left"/>
      <w:pPr>
        <w:ind w:left="5013" w:hanging="348"/>
      </w:pPr>
      <w:rPr>
        <w:rFonts w:hint="default"/>
        <w:lang w:val="bg-BG" w:eastAsia="en-US" w:bidi="ar-SA"/>
      </w:rPr>
    </w:lvl>
    <w:lvl w:ilvl="6" w:tplc="47981A80">
      <w:numFmt w:val="bullet"/>
      <w:lvlText w:val="•"/>
      <w:lvlJc w:val="left"/>
      <w:pPr>
        <w:ind w:left="5955" w:hanging="348"/>
      </w:pPr>
      <w:rPr>
        <w:rFonts w:hint="default"/>
        <w:lang w:val="bg-BG" w:eastAsia="en-US" w:bidi="ar-SA"/>
      </w:rPr>
    </w:lvl>
    <w:lvl w:ilvl="7" w:tplc="FA3ECAC8">
      <w:numFmt w:val="bullet"/>
      <w:lvlText w:val="•"/>
      <w:lvlJc w:val="left"/>
      <w:pPr>
        <w:ind w:left="6898" w:hanging="348"/>
      </w:pPr>
      <w:rPr>
        <w:rFonts w:hint="default"/>
        <w:lang w:val="bg-BG" w:eastAsia="en-US" w:bidi="ar-SA"/>
      </w:rPr>
    </w:lvl>
    <w:lvl w:ilvl="8" w:tplc="E0DCEE28">
      <w:numFmt w:val="bullet"/>
      <w:lvlText w:val="•"/>
      <w:lvlJc w:val="left"/>
      <w:pPr>
        <w:ind w:left="7841" w:hanging="348"/>
      </w:pPr>
      <w:rPr>
        <w:rFonts w:hint="default"/>
        <w:lang w:val="bg-BG" w:eastAsia="en-US" w:bidi="ar-SA"/>
      </w:rPr>
    </w:lvl>
  </w:abstractNum>
  <w:abstractNum w:abstractNumId="1">
    <w:nsid w:val="08334DC5"/>
    <w:multiLevelType w:val="hybridMultilevel"/>
    <w:tmpl w:val="945026F2"/>
    <w:lvl w:ilvl="0" w:tplc="56FC8B2A">
      <w:start w:val="1"/>
      <w:numFmt w:val="decimal"/>
      <w:lvlText w:val="%1."/>
      <w:lvlJc w:val="left"/>
      <w:pPr>
        <w:ind w:left="638" w:hanging="33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681454CC">
      <w:numFmt w:val="bullet"/>
      <w:lvlText w:val="•"/>
      <w:lvlJc w:val="left"/>
      <w:pPr>
        <w:ind w:left="1548" w:hanging="334"/>
      </w:pPr>
      <w:rPr>
        <w:rFonts w:hint="default"/>
        <w:lang w:val="bg-BG" w:eastAsia="en-US" w:bidi="ar-SA"/>
      </w:rPr>
    </w:lvl>
    <w:lvl w:ilvl="2" w:tplc="82768112">
      <w:numFmt w:val="bullet"/>
      <w:lvlText w:val="•"/>
      <w:lvlJc w:val="left"/>
      <w:pPr>
        <w:ind w:left="2457" w:hanging="334"/>
      </w:pPr>
      <w:rPr>
        <w:rFonts w:hint="default"/>
        <w:lang w:val="bg-BG" w:eastAsia="en-US" w:bidi="ar-SA"/>
      </w:rPr>
    </w:lvl>
    <w:lvl w:ilvl="3" w:tplc="23328CA4">
      <w:numFmt w:val="bullet"/>
      <w:lvlText w:val="•"/>
      <w:lvlJc w:val="left"/>
      <w:pPr>
        <w:ind w:left="3365" w:hanging="334"/>
      </w:pPr>
      <w:rPr>
        <w:rFonts w:hint="default"/>
        <w:lang w:val="bg-BG" w:eastAsia="en-US" w:bidi="ar-SA"/>
      </w:rPr>
    </w:lvl>
    <w:lvl w:ilvl="4" w:tplc="EE0607EA">
      <w:numFmt w:val="bullet"/>
      <w:lvlText w:val="•"/>
      <w:lvlJc w:val="left"/>
      <w:pPr>
        <w:ind w:left="4274" w:hanging="334"/>
      </w:pPr>
      <w:rPr>
        <w:rFonts w:hint="default"/>
        <w:lang w:val="bg-BG" w:eastAsia="en-US" w:bidi="ar-SA"/>
      </w:rPr>
    </w:lvl>
    <w:lvl w:ilvl="5" w:tplc="153CFE72">
      <w:numFmt w:val="bullet"/>
      <w:lvlText w:val="•"/>
      <w:lvlJc w:val="left"/>
      <w:pPr>
        <w:ind w:left="5183" w:hanging="334"/>
      </w:pPr>
      <w:rPr>
        <w:rFonts w:hint="default"/>
        <w:lang w:val="bg-BG" w:eastAsia="en-US" w:bidi="ar-SA"/>
      </w:rPr>
    </w:lvl>
    <w:lvl w:ilvl="6" w:tplc="EBC22372">
      <w:numFmt w:val="bullet"/>
      <w:lvlText w:val="•"/>
      <w:lvlJc w:val="left"/>
      <w:pPr>
        <w:ind w:left="6091" w:hanging="334"/>
      </w:pPr>
      <w:rPr>
        <w:rFonts w:hint="default"/>
        <w:lang w:val="bg-BG" w:eastAsia="en-US" w:bidi="ar-SA"/>
      </w:rPr>
    </w:lvl>
    <w:lvl w:ilvl="7" w:tplc="44168174">
      <w:numFmt w:val="bullet"/>
      <w:lvlText w:val="•"/>
      <w:lvlJc w:val="left"/>
      <w:pPr>
        <w:ind w:left="7000" w:hanging="334"/>
      </w:pPr>
      <w:rPr>
        <w:rFonts w:hint="default"/>
        <w:lang w:val="bg-BG" w:eastAsia="en-US" w:bidi="ar-SA"/>
      </w:rPr>
    </w:lvl>
    <w:lvl w:ilvl="8" w:tplc="A6407638">
      <w:numFmt w:val="bullet"/>
      <w:lvlText w:val="•"/>
      <w:lvlJc w:val="left"/>
      <w:pPr>
        <w:ind w:left="7909" w:hanging="334"/>
      </w:pPr>
      <w:rPr>
        <w:rFonts w:hint="default"/>
        <w:lang w:val="bg-BG" w:eastAsia="en-US" w:bidi="ar-SA"/>
      </w:rPr>
    </w:lvl>
  </w:abstractNum>
  <w:abstractNum w:abstractNumId="2">
    <w:nsid w:val="118C65A5"/>
    <w:multiLevelType w:val="hybridMultilevel"/>
    <w:tmpl w:val="799486AC"/>
    <w:lvl w:ilvl="0" w:tplc="F31626CA">
      <w:start w:val="1"/>
      <w:numFmt w:val="decimal"/>
      <w:lvlText w:val="%1."/>
      <w:lvlJc w:val="left"/>
      <w:pPr>
        <w:ind w:left="948" w:hanging="360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bg-BG" w:eastAsia="en-US" w:bidi="ar-SA"/>
      </w:rPr>
    </w:lvl>
    <w:lvl w:ilvl="1" w:tplc="7ADA8ACE">
      <w:numFmt w:val="bullet"/>
      <w:lvlText w:val="•"/>
      <w:lvlJc w:val="left"/>
      <w:pPr>
        <w:ind w:left="1818" w:hanging="360"/>
      </w:pPr>
      <w:rPr>
        <w:rFonts w:hint="default"/>
        <w:lang w:val="bg-BG" w:eastAsia="en-US" w:bidi="ar-SA"/>
      </w:rPr>
    </w:lvl>
    <w:lvl w:ilvl="2" w:tplc="89C61A2A">
      <w:numFmt w:val="bullet"/>
      <w:lvlText w:val="•"/>
      <w:lvlJc w:val="left"/>
      <w:pPr>
        <w:ind w:left="2697" w:hanging="360"/>
      </w:pPr>
      <w:rPr>
        <w:rFonts w:hint="default"/>
        <w:lang w:val="bg-BG" w:eastAsia="en-US" w:bidi="ar-SA"/>
      </w:rPr>
    </w:lvl>
    <w:lvl w:ilvl="3" w:tplc="437C7D9E">
      <w:numFmt w:val="bullet"/>
      <w:lvlText w:val="•"/>
      <w:lvlJc w:val="left"/>
      <w:pPr>
        <w:ind w:left="3575" w:hanging="360"/>
      </w:pPr>
      <w:rPr>
        <w:rFonts w:hint="default"/>
        <w:lang w:val="bg-BG" w:eastAsia="en-US" w:bidi="ar-SA"/>
      </w:rPr>
    </w:lvl>
    <w:lvl w:ilvl="4" w:tplc="AC2CC750">
      <w:numFmt w:val="bullet"/>
      <w:lvlText w:val="•"/>
      <w:lvlJc w:val="left"/>
      <w:pPr>
        <w:ind w:left="4454" w:hanging="360"/>
      </w:pPr>
      <w:rPr>
        <w:rFonts w:hint="default"/>
        <w:lang w:val="bg-BG" w:eastAsia="en-US" w:bidi="ar-SA"/>
      </w:rPr>
    </w:lvl>
    <w:lvl w:ilvl="5" w:tplc="F1C6016C">
      <w:numFmt w:val="bullet"/>
      <w:lvlText w:val="•"/>
      <w:lvlJc w:val="left"/>
      <w:pPr>
        <w:ind w:left="5333" w:hanging="360"/>
      </w:pPr>
      <w:rPr>
        <w:rFonts w:hint="default"/>
        <w:lang w:val="bg-BG" w:eastAsia="en-US" w:bidi="ar-SA"/>
      </w:rPr>
    </w:lvl>
    <w:lvl w:ilvl="6" w:tplc="C57A8000">
      <w:numFmt w:val="bullet"/>
      <w:lvlText w:val="•"/>
      <w:lvlJc w:val="left"/>
      <w:pPr>
        <w:ind w:left="6211" w:hanging="360"/>
      </w:pPr>
      <w:rPr>
        <w:rFonts w:hint="default"/>
        <w:lang w:val="bg-BG" w:eastAsia="en-US" w:bidi="ar-SA"/>
      </w:rPr>
    </w:lvl>
    <w:lvl w:ilvl="7" w:tplc="EE1C7258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09569A9C">
      <w:numFmt w:val="bullet"/>
      <w:lvlText w:val="•"/>
      <w:lvlJc w:val="left"/>
      <w:pPr>
        <w:ind w:left="7969" w:hanging="360"/>
      </w:pPr>
      <w:rPr>
        <w:rFonts w:hint="default"/>
        <w:lang w:val="bg-BG" w:eastAsia="en-US" w:bidi="ar-SA"/>
      </w:rPr>
    </w:lvl>
  </w:abstractNum>
  <w:abstractNum w:abstractNumId="3">
    <w:nsid w:val="124F0623"/>
    <w:multiLevelType w:val="hybridMultilevel"/>
    <w:tmpl w:val="52D072D6"/>
    <w:lvl w:ilvl="0" w:tplc="E1065E50">
      <w:numFmt w:val="bullet"/>
      <w:lvlText w:val=""/>
      <w:lvlJc w:val="left"/>
      <w:pPr>
        <w:ind w:left="305" w:hanging="348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A2C4DF3C">
      <w:numFmt w:val="bullet"/>
      <w:lvlText w:val="•"/>
      <w:lvlJc w:val="left"/>
      <w:pPr>
        <w:ind w:left="1242" w:hanging="348"/>
      </w:pPr>
      <w:rPr>
        <w:rFonts w:hint="default"/>
        <w:lang w:val="bg-BG" w:eastAsia="en-US" w:bidi="ar-SA"/>
      </w:rPr>
    </w:lvl>
    <w:lvl w:ilvl="2" w:tplc="BC9C3A9C">
      <w:numFmt w:val="bullet"/>
      <w:lvlText w:val="•"/>
      <w:lvlJc w:val="left"/>
      <w:pPr>
        <w:ind w:left="2185" w:hanging="348"/>
      </w:pPr>
      <w:rPr>
        <w:rFonts w:hint="default"/>
        <w:lang w:val="bg-BG" w:eastAsia="en-US" w:bidi="ar-SA"/>
      </w:rPr>
    </w:lvl>
    <w:lvl w:ilvl="3" w:tplc="06EE3ED8">
      <w:numFmt w:val="bullet"/>
      <w:lvlText w:val="•"/>
      <w:lvlJc w:val="left"/>
      <w:pPr>
        <w:ind w:left="3127" w:hanging="348"/>
      </w:pPr>
      <w:rPr>
        <w:rFonts w:hint="default"/>
        <w:lang w:val="bg-BG" w:eastAsia="en-US" w:bidi="ar-SA"/>
      </w:rPr>
    </w:lvl>
    <w:lvl w:ilvl="4" w:tplc="63ECB5EC">
      <w:numFmt w:val="bullet"/>
      <w:lvlText w:val="•"/>
      <w:lvlJc w:val="left"/>
      <w:pPr>
        <w:ind w:left="4070" w:hanging="348"/>
      </w:pPr>
      <w:rPr>
        <w:rFonts w:hint="default"/>
        <w:lang w:val="bg-BG" w:eastAsia="en-US" w:bidi="ar-SA"/>
      </w:rPr>
    </w:lvl>
    <w:lvl w:ilvl="5" w:tplc="ACF230D2">
      <w:numFmt w:val="bullet"/>
      <w:lvlText w:val="•"/>
      <w:lvlJc w:val="left"/>
      <w:pPr>
        <w:ind w:left="5013" w:hanging="348"/>
      </w:pPr>
      <w:rPr>
        <w:rFonts w:hint="default"/>
        <w:lang w:val="bg-BG" w:eastAsia="en-US" w:bidi="ar-SA"/>
      </w:rPr>
    </w:lvl>
    <w:lvl w:ilvl="6" w:tplc="75D4BBB8">
      <w:numFmt w:val="bullet"/>
      <w:lvlText w:val="•"/>
      <w:lvlJc w:val="left"/>
      <w:pPr>
        <w:ind w:left="5955" w:hanging="348"/>
      </w:pPr>
      <w:rPr>
        <w:rFonts w:hint="default"/>
        <w:lang w:val="bg-BG" w:eastAsia="en-US" w:bidi="ar-SA"/>
      </w:rPr>
    </w:lvl>
    <w:lvl w:ilvl="7" w:tplc="15583B8A">
      <w:numFmt w:val="bullet"/>
      <w:lvlText w:val="•"/>
      <w:lvlJc w:val="left"/>
      <w:pPr>
        <w:ind w:left="6898" w:hanging="348"/>
      </w:pPr>
      <w:rPr>
        <w:rFonts w:hint="default"/>
        <w:lang w:val="bg-BG" w:eastAsia="en-US" w:bidi="ar-SA"/>
      </w:rPr>
    </w:lvl>
    <w:lvl w:ilvl="8" w:tplc="68FCEED4">
      <w:numFmt w:val="bullet"/>
      <w:lvlText w:val="•"/>
      <w:lvlJc w:val="left"/>
      <w:pPr>
        <w:ind w:left="7841" w:hanging="348"/>
      </w:pPr>
      <w:rPr>
        <w:rFonts w:hint="default"/>
        <w:lang w:val="bg-BG" w:eastAsia="en-US" w:bidi="ar-SA"/>
      </w:rPr>
    </w:lvl>
  </w:abstractNum>
  <w:abstractNum w:abstractNumId="4">
    <w:nsid w:val="17CE7BC8"/>
    <w:multiLevelType w:val="hybridMultilevel"/>
    <w:tmpl w:val="F154E59A"/>
    <w:lvl w:ilvl="0" w:tplc="046E30B2">
      <w:start w:val="2"/>
      <w:numFmt w:val="decimal"/>
      <w:lvlText w:val="%1."/>
      <w:lvlJc w:val="left"/>
      <w:pPr>
        <w:ind w:left="658" w:hanging="35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65A86926">
      <w:numFmt w:val="bullet"/>
      <w:lvlText w:val="•"/>
      <w:lvlJc w:val="left"/>
      <w:pPr>
        <w:ind w:left="1566" w:hanging="353"/>
      </w:pPr>
      <w:rPr>
        <w:rFonts w:hint="default"/>
        <w:lang w:val="bg-BG" w:eastAsia="en-US" w:bidi="ar-SA"/>
      </w:rPr>
    </w:lvl>
    <w:lvl w:ilvl="2" w:tplc="56708D8A">
      <w:numFmt w:val="bullet"/>
      <w:lvlText w:val="•"/>
      <w:lvlJc w:val="left"/>
      <w:pPr>
        <w:ind w:left="2473" w:hanging="353"/>
      </w:pPr>
      <w:rPr>
        <w:rFonts w:hint="default"/>
        <w:lang w:val="bg-BG" w:eastAsia="en-US" w:bidi="ar-SA"/>
      </w:rPr>
    </w:lvl>
    <w:lvl w:ilvl="3" w:tplc="7B7818BA">
      <w:numFmt w:val="bullet"/>
      <w:lvlText w:val="•"/>
      <w:lvlJc w:val="left"/>
      <w:pPr>
        <w:ind w:left="3379" w:hanging="353"/>
      </w:pPr>
      <w:rPr>
        <w:rFonts w:hint="default"/>
        <w:lang w:val="bg-BG" w:eastAsia="en-US" w:bidi="ar-SA"/>
      </w:rPr>
    </w:lvl>
    <w:lvl w:ilvl="4" w:tplc="FF4A659A">
      <w:numFmt w:val="bullet"/>
      <w:lvlText w:val="•"/>
      <w:lvlJc w:val="left"/>
      <w:pPr>
        <w:ind w:left="4286" w:hanging="353"/>
      </w:pPr>
      <w:rPr>
        <w:rFonts w:hint="default"/>
        <w:lang w:val="bg-BG" w:eastAsia="en-US" w:bidi="ar-SA"/>
      </w:rPr>
    </w:lvl>
    <w:lvl w:ilvl="5" w:tplc="54DCCD86">
      <w:numFmt w:val="bullet"/>
      <w:lvlText w:val="•"/>
      <w:lvlJc w:val="left"/>
      <w:pPr>
        <w:ind w:left="5193" w:hanging="353"/>
      </w:pPr>
      <w:rPr>
        <w:rFonts w:hint="default"/>
        <w:lang w:val="bg-BG" w:eastAsia="en-US" w:bidi="ar-SA"/>
      </w:rPr>
    </w:lvl>
    <w:lvl w:ilvl="6" w:tplc="332C8CF8">
      <w:numFmt w:val="bullet"/>
      <w:lvlText w:val="•"/>
      <w:lvlJc w:val="left"/>
      <w:pPr>
        <w:ind w:left="6099" w:hanging="353"/>
      </w:pPr>
      <w:rPr>
        <w:rFonts w:hint="default"/>
        <w:lang w:val="bg-BG" w:eastAsia="en-US" w:bidi="ar-SA"/>
      </w:rPr>
    </w:lvl>
    <w:lvl w:ilvl="7" w:tplc="A4DE6244">
      <w:numFmt w:val="bullet"/>
      <w:lvlText w:val="•"/>
      <w:lvlJc w:val="left"/>
      <w:pPr>
        <w:ind w:left="7006" w:hanging="353"/>
      </w:pPr>
      <w:rPr>
        <w:rFonts w:hint="default"/>
        <w:lang w:val="bg-BG" w:eastAsia="en-US" w:bidi="ar-SA"/>
      </w:rPr>
    </w:lvl>
    <w:lvl w:ilvl="8" w:tplc="41EC7494">
      <w:numFmt w:val="bullet"/>
      <w:lvlText w:val="•"/>
      <w:lvlJc w:val="left"/>
      <w:pPr>
        <w:ind w:left="7913" w:hanging="353"/>
      </w:pPr>
      <w:rPr>
        <w:rFonts w:hint="default"/>
        <w:lang w:val="bg-BG" w:eastAsia="en-US" w:bidi="ar-SA"/>
      </w:rPr>
    </w:lvl>
  </w:abstractNum>
  <w:abstractNum w:abstractNumId="5">
    <w:nsid w:val="1BBA6983"/>
    <w:multiLevelType w:val="hybridMultilevel"/>
    <w:tmpl w:val="0FD8238E"/>
    <w:lvl w:ilvl="0" w:tplc="4FDC1984">
      <w:numFmt w:val="bullet"/>
      <w:lvlText w:val="-"/>
      <w:lvlJc w:val="left"/>
      <w:pPr>
        <w:ind w:left="732" w:hanging="28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22CE9BEC">
      <w:numFmt w:val="bullet"/>
      <w:lvlText w:val="•"/>
      <w:lvlJc w:val="left"/>
      <w:pPr>
        <w:ind w:left="1638" w:hanging="281"/>
      </w:pPr>
      <w:rPr>
        <w:rFonts w:hint="default"/>
        <w:lang w:val="bg-BG" w:eastAsia="en-US" w:bidi="ar-SA"/>
      </w:rPr>
    </w:lvl>
    <w:lvl w:ilvl="2" w:tplc="12583DCA">
      <w:numFmt w:val="bullet"/>
      <w:lvlText w:val="•"/>
      <w:lvlJc w:val="left"/>
      <w:pPr>
        <w:ind w:left="2537" w:hanging="281"/>
      </w:pPr>
      <w:rPr>
        <w:rFonts w:hint="default"/>
        <w:lang w:val="bg-BG" w:eastAsia="en-US" w:bidi="ar-SA"/>
      </w:rPr>
    </w:lvl>
    <w:lvl w:ilvl="3" w:tplc="C7EC3450">
      <w:numFmt w:val="bullet"/>
      <w:lvlText w:val="•"/>
      <w:lvlJc w:val="left"/>
      <w:pPr>
        <w:ind w:left="3435" w:hanging="281"/>
      </w:pPr>
      <w:rPr>
        <w:rFonts w:hint="default"/>
        <w:lang w:val="bg-BG" w:eastAsia="en-US" w:bidi="ar-SA"/>
      </w:rPr>
    </w:lvl>
    <w:lvl w:ilvl="4" w:tplc="4CE2D998">
      <w:numFmt w:val="bullet"/>
      <w:lvlText w:val="•"/>
      <w:lvlJc w:val="left"/>
      <w:pPr>
        <w:ind w:left="4334" w:hanging="281"/>
      </w:pPr>
      <w:rPr>
        <w:rFonts w:hint="default"/>
        <w:lang w:val="bg-BG" w:eastAsia="en-US" w:bidi="ar-SA"/>
      </w:rPr>
    </w:lvl>
    <w:lvl w:ilvl="5" w:tplc="4E0ECC04">
      <w:numFmt w:val="bullet"/>
      <w:lvlText w:val="•"/>
      <w:lvlJc w:val="left"/>
      <w:pPr>
        <w:ind w:left="5233" w:hanging="281"/>
      </w:pPr>
      <w:rPr>
        <w:rFonts w:hint="default"/>
        <w:lang w:val="bg-BG" w:eastAsia="en-US" w:bidi="ar-SA"/>
      </w:rPr>
    </w:lvl>
    <w:lvl w:ilvl="6" w:tplc="3C308818">
      <w:numFmt w:val="bullet"/>
      <w:lvlText w:val="•"/>
      <w:lvlJc w:val="left"/>
      <w:pPr>
        <w:ind w:left="6131" w:hanging="281"/>
      </w:pPr>
      <w:rPr>
        <w:rFonts w:hint="default"/>
        <w:lang w:val="bg-BG" w:eastAsia="en-US" w:bidi="ar-SA"/>
      </w:rPr>
    </w:lvl>
    <w:lvl w:ilvl="7" w:tplc="771CEDA0">
      <w:numFmt w:val="bullet"/>
      <w:lvlText w:val="•"/>
      <w:lvlJc w:val="left"/>
      <w:pPr>
        <w:ind w:left="7030" w:hanging="281"/>
      </w:pPr>
      <w:rPr>
        <w:rFonts w:hint="default"/>
        <w:lang w:val="bg-BG" w:eastAsia="en-US" w:bidi="ar-SA"/>
      </w:rPr>
    </w:lvl>
    <w:lvl w:ilvl="8" w:tplc="C3F2C848">
      <w:numFmt w:val="bullet"/>
      <w:lvlText w:val="•"/>
      <w:lvlJc w:val="left"/>
      <w:pPr>
        <w:ind w:left="7929" w:hanging="281"/>
      </w:pPr>
      <w:rPr>
        <w:rFonts w:hint="default"/>
        <w:lang w:val="bg-BG" w:eastAsia="en-US" w:bidi="ar-SA"/>
      </w:rPr>
    </w:lvl>
  </w:abstractNum>
  <w:abstractNum w:abstractNumId="6">
    <w:nsid w:val="218F1FBD"/>
    <w:multiLevelType w:val="hybridMultilevel"/>
    <w:tmpl w:val="A5CCF218"/>
    <w:lvl w:ilvl="0" w:tplc="1C566434">
      <w:start w:val="2"/>
      <w:numFmt w:val="decimal"/>
      <w:lvlText w:val="%1."/>
      <w:lvlJc w:val="left"/>
      <w:pPr>
        <w:ind w:left="305" w:hanging="35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93941960">
      <w:numFmt w:val="bullet"/>
      <w:lvlText w:val="•"/>
      <w:lvlJc w:val="left"/>
      <w:pPr>
        <w:ind w:left="1242" w:hanging="353"/>
      </w:pPr>
      <w:rPr>
        <w:rFonts w:hint="default"/>
        <w:lang w:val="bg-BG" w:eastAsia="en-US" w:bidi="ar-SA"/>
      </w:rPr>
    </w:lvl>
    <w:lvl w:ilvl="2" w:tplc="FC783626">
      <w:numFmt w:val="bullet"/>
      <w:lvlText w:val="•"/>
      <w:lvlJc w:val="left"/>
      <w:pPr>
        <w:ind w:left="2185" w:hanging="353"/>
      </w:pPr>
      <w:rPr>
        <w:rFonts w:hint="default"/>
        <w:lang w:val="bg-BG" w:eastAsia="en-US" w:bidi="ar-SA"/>
      </w:rPr>
    </w:lvl>
    <w:lvl w:ilvl="3" w:tplc="BBDA1D4E">
      <w:numFmt w:val="bullet"/>
      <w:lvlText w:val="•"/>
      <w:lvlJc w:val="left"/>
      <w:pPr>
        <w:ind w:left="3127" w:hanging="353"/>
      </w:pPr>
      <w:rPr>
        <w:rFonts w:hint="default"/>
        <w:lang w:val="bg-BG" w:eastAsia="en-US" w:bidi="ar-SA"/>
      </w:rPr>
    </w:lvl>
    <w:lvl w:ilvl="4" w:tplc="8CCE3926">
      <w:numFmt w:val="bullet"/>
      <w:lvlText w:val="•"/>
      <w:lvlJc w:val="left"/>
      <w:pPr>
        <w:ind w:left="4070" w:hanging="353"/>
      </w:pPr>
      <w:rPr>
        <w:rFonts w:hint="default"/>
        <w:lang w:val="bg-BG" w:eastAsia="en-US" w:bidi="ar-SA"/>
      </w:rPr>
    </w:lvl>
    <w:lvl w:ilvl="5" w:tplc="FAA63574">
      <w:numFmt w:val="bullet"/>
      <w:lvlText w:val="•"/>
      <w:lvlJc w:val="left"/>
      <w:pPr>
        <w:ind w:left="5013" w:hanging="353"/>
      </w:pPr>
      <w:rPr>
        <w:rFonts w:hint="default"/>
        <w:lang w:val="bg-BG" w:eastAsia="en-US" w:bidi="ar-SA"/>
      </w:rPr>
    </w:lvl>
    <w:lvl w:ilvl="6" w:tplc="0C0444E8">
      <w:numFmt w:val="bullet"/>
      <w:lvlText w:val="•"/>
      <w:lvlJc w:val="left"/>
      <w:pPr>
        <w:ind w:left="5955" w:hanging="353"/>
      </w:pPr>
      <w:rPr>
        <w:rFonts w:hint="default"/>
        <w:lang w:val="bg-BG" w:eastAsia="en-US" w:bidi="ar-SA"/>
      </w:rPr>
    </w:lvl>
    <w:lvl w:ilvl="7" w:tplc="C5502D0C">
      <w:numFmt w:val="bullet"/>
      <w:lvlText w:val="•"/>
      <w:lvlJc w:val="left"/>
      <w:pPr>
        <w:ind w:left="6898" w:hanging="353"/>
      </w:pPr>
      <w:rPr>
        <w:rFonts w:hint="default"/>
        <w:lang w:val="bg-BG" w:eastAsia="en-US" w:bidi="ar-SA"/>
      </w:rPr>
    </w:lvl>
    <w:lvl w:ilvl="8" w:tplc="91B66514">
      <w:numFmt w:val="bullet"/>
      <w:lvlText w:val="•"/>
      <w:lvlJc w:val="left"/>
      <w:pPr>
        <w:ind w:left="7841" w:hanging="353"/>
      </w:pPr>
      <w:rPr>
        <w:rFonts w:hint="default"/>
        <w:lang w:val="bg-BG" w:eastAsia="en-US" w:bidi="ar-SA"/>
      </w:rPr>
    </w:lvl>
  </w:abstractNum>
  <w:abstractNum w:abstractNumId="7">
    <w:nsid w:val="25171A61"/>
    <w:multiLevelType w:val="hybridMultilevel"/>
    <w:tmpl w:val="49D86E1C"/>
    <w:lvl w:ilvl="0" w:tplc="9864BBC0">
      <w:numFmt w:val="bullet"/>
      <w:lvlText w:val=""/>
      <w:lvlJc w:val="left"/>
      <w:pPr>
        <w:ind w:left="305" w:hanging="348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5C56B91A">
      <w:numFmt w:val="bullet"/>
      <w:lvlText w:val=""/>
      <w:lvlJc w:val="left"/>
      <w:pPr>
        <w:ind w:left="305" w:hanging="142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2" w:tplc="8B4671A6">
      <w:numFmt w:val="bullet"/>
      <w:lvlText w:val="•"/>
      <w:lvlJc w:val="left"/>
      <w:pPr>
        <w:ind w:left="2185" w:hanging="142"/>
      </w:pPr>
      <w:rPr>
        <w:rFonts w:hint="default"/>
        <w:lang w:val="bg-BG" w:eastAsia="en-US" w:bidi="ar-SA"/>
      </w:rPr>
    </w:lvl>
    <w:lvl w:ilvl="3" w:tplc="5DCCDCA0">
      <w:numFmt w:val="bullet"/>
      <w:lvlText w:val="•"/>
      <w:lvlJc w:val="left"/>
      <w:pPr>
        <w:ind w:left="3127" w:hanging="142"/>
      </w:pPr>
      <w:rPr>
        <w:rFonts w:hint="default"/>
        <w:lang w:val="bg-BG" w:eastAsia="en-US" w:bidi="ar-SA"/>
      </w:rPr>
    </w:lvl>
    <w:lvl w:ilvl="4" w:tplc="8BA487DE">
      <w:numFmt w:val="bullet"/>
      <w:lvlText w:val="•"/>
      <w:lvlJc w:val="left"/>
      <w:pPr>
        <w:ind w:left="4070" w:hanging="142"/>
      </w:pPr>
      <w:rPr>
        <w:rFonts w:hint="default"/>
        <w:lang w:val="bg-BG" w:eastAsia="en-US" w:bidi="ar-SA"/>
      </w:rPr>
    </w:lvl>
    <w:lvl w:ilvl="5" w:tplc="DDC0A748">
      <w:numFmt w:val="bullet"/>
      <w:lvlText w:val="•"/>
      <w:lvlJc w:val="left"/>
      <w:pPr>
        <w:ind w:left="5013" w:hanging="142"/>
      </w:pPr>
      <w:rPr>
        <w:rFonts w:hint="default"/>
        <w:lang w:val="bg-BG" w:eastAsia="en-US" w:bidi="ar-SA"/>
      </w:rPr>
    </w:lvl>
    <w:lvl w:ilvl="6" w:tplc="F13E7EAE">
      <w:numFmt w:val="bullet"/>
      <w:lvlText w:val="•"/>
      <w:lvlJc w:val="left"/>
      <w:pPr>
        <w:ind w:left="5955" w:hanging="142"/>
      </w:pPr>
      <w:rPr>
        <w:rFonts w:hint="default"/>
        <w:lang w:val="bg-BG" w:eastAsia="en-US" w:bidi="ar-SA"/>
      </w:rPr>
    </w:lvl>
    <w:lvl w:ilvl="7" w:tplc="77265E44">
      <w:numFmt w:val="bullet"/>
      <w:lvlText w:val="•"/>
      <w:lvlJc w:val="left"/>
      <w:pPr>
        <w:ind w:left="6898" w:hanging="142"/>
      </w:pPr>
      <w:rPr>
        <w:rFonts w:hint="default"/>
        <w:lang w:val="bg-BG" w:eastAsia="en-US" w:bidi="ar-SA"/>
      </w:rPr>
    </w:lvl>
    <w:lvl w:ilvl="8" w:tplc="B8D0B71E">
      <w:numFmt w:val="bullet"/>
      <w:lvlText w:val="•"/>
      <w:lvlJc w:val="left"/>
      <w:pPr>
        <w:ind w:left="7841" w:hanging="142"/>
      </w:pPr>
      <w:rPr>
        <w:rFonts w:hint="default"/>
        <w:lang w:val="bg-BG" w:eastAsia="en-US" w:bidi="ar-SA"/>
      </w:rPr>
    </w:lvl>
  </w:abstractNum>
  <w:abstractNum w:abstractNumId="8">
    <w:nsid w:val="32940B06"/>
    <w:multiLevelType w:val="hybridMultilevel"/>
    <w:tmpl w:val="45DA4386"/>
    <w:lvl w:ilvl="0" w:tplc="F7B6979C">
      <w:start w:val="1"/>
      <w:numFmt w:val="decimal"/>
      <w:lvlText w:val="%1."/>
      <w:lvlJc w:val="left"/>
      <w:pPr>
        <w:ind w:left="305" w:hanging="492"/>
        <w:jc w:val="right"/>
      </w:pPr>
      <w:rPr>
        <w:rFonts w:hint="default"/>
        <w:b/>
        <w:bCs/>
        <w:w w:val="99"/>
        <w:lang w:val="bg-BG" w:eastAsia="en-US" w:bidi="ar-SA"/>
      </w:rPr>
    </w:lvl>
    <w:lvl w:ilvl="1" w:tplc="9F9213E2">
      <w:numFmt w:val="bullet"/>
      <w:lvlText w:val="•"/>
      <w:lvlJc w:val="left"/>
      <w:pPr>
        <w:ind w:left="1242" w:hanging="492"/>
      </w:pPr>
      <w:rPr>
        <w:rFonts w:hint="default"/>
        <w:lang w:val="bg-BG" w:eastAsia="en-US" w:bidi="ar-SA"/>
      </w:rPr>
    </w:lvl>
    <w:lvl w:ilvl="2" w:tplc="23D03E7A">
      <w:numFmt w:val="bullet"/>
      <w:lvlText w:val="•"/>
      <w:lvlJc w:val="left"/>
      <w:pPr>
        <w:ind w:left="2185" w:hanging="492"/>
      </w:pPr>
      <w:rPr>
        <w:rFonts w:hint="default"/>
        <w:lang w:val="bg-BG" w:eastAsia="en-US" w:bidi="ar-SA"/>
      </w:rPr>
    </w:lvl>
    <w:lvl w:ilvl="3" w:tplc="40EAC538">
      <w:numFmt w:val="bullet"/>
      <w:lvlText w:val="•"/>
      <w:lvlJc w:val="left"/>
      <w:pPr>
        <w:ind w:left="3127" w:hanging="492"/>
      </w:pPr>
      <w:rPr>
        <w:rFonts w:hint="default"/>
        <w:lang w:val="bg-BG" w:eastAsia="en-US" w:bidi="ar-SA"/>
      </w:rPr>
    </w:lvl>
    <w:lvl w:ilvl="4" w:tplc="91C6CA56">
      <w:numFmt w:val="bullet"/>
      <w:lvlText w:val="•"/>
      <w:lvlJc w:val="left"/>
      <w:pPr>
        <w:ind w:left="4070" w:hanging="492"/>
      </w:pPr>
      <w:rPr>
        <w:rFonts w:hint="default"/>
        <w:lang w:val="bg-BG" w:eastAsia="en-US" w:bidi="ar-SA"/>
      </w:rPr>
    </w:lvl>
    <w:lvl w:ilvl="5" w:tplc="E9F84F84">
      <w:numFmt w:val="bullet"/>
      <w:lvlText w:val="•"/>
      <w:lvlJc w:val="left"/>
      <w:pPr>
        <w:ind w:left="5013" w:hanging="492"/>
      </w:pPr>
      <w:rPr>
        <w:rFonts w:hint="default"/>
        <w:lang w:val="bg-BG" w:eastAsia="en-US" w:bidi="ar-SA"/>
      </w:rPr>
    </w:lvl>
    <w:lvl w:ilvl="6" w:tplc="F20C568C">
      <w:numFmt w:val="bullet"/>
      <w:lvlText w:val="•"/>
      <w:lvlJc w:val="left"/>
      <w:pPr>
        <w:ind w:left="5955" w:hanging="492"/>
      </w:pPr>
      <w:rPr>
        <w:rFonts w:hint="default"/>
        <w:lang w:val="bg-BG" w:eastAsia="en-US" w:bidi="ar-SA"/>
      </w:rPr>
    </w:lvl>
    <w:lvl w:ilvl="7" w:tplc="C8D0771E">
      <w:numFmt w:val="bullet"/>
      <w:lvlText w:val="•"/>
      <w:lvlJc w:val="left"/>
      <w:pPr>
        <w:ind w:left="6898" w:hanging="492"/>
      </w:pPr>
      <w:rPr>
        <w:rFonts w:hint="default"/>
        <w:lang w:val="bg-BG" w:eastAsia="en-US" w:bidi="ar-SA"/>
      </w:rPr>
    </w:lvl>
    <w:lvl w:ilvl="8" w:tplc="14B6D0E8">
      <w:numFmt w:val="bullet"/>
      <w:lvlText w:val="•"/>
      <w:lvlJc w:val="left"/>
      <w:pPr>
        <w:ind w:left="7841" w:hanging="492"/>
      </w:pPr>
      <w:rPr>
        <w:rFonts w:hint="default"/>
        <w:lang w:val="bg-BG" w:eastAsia="en-US" w:bidi="ar-SA"/>
      </w:rPr>
    </w:lvl>
  </w:abstractNum>
  <w:abstractNum w:abstractNumId="9">
    <w:nsid w:val="38A601CE"/>
    <w:multiLevelType w:val="hybridMultilevel"/>
    <w:tmpl w:val="E3EEAABC"/>
    <w:lvl w:ilvl="0" w:tplc="859E735E">
      <w:start w:val="1"/>
      <w:numFmt w:val="decimal"/>
      <w:lvlText w:val="%1."/>
      <w:lvlJc w:val="left"/>
      <w:pPr>
        <w:ind w:left="305" w:hanging="281"/>
        <w:jc w:val="right"/>
      </w:pPr>
      <w:rPr>
        <w:rFonts w:hint="default"/>
        <w:w w:val="100"/>
        <w:lang w:val="bg-BG" w:eastAsia="en-US" w:bidi="ar-SA"/>
      </w:rPr>
    </w:lvl>
    <w:lvl w:ilvl="1" w:tplc="7FA2FD30">
      <w:numFmt w:val="bullet"/>
      <w:lvlText w:val="•"/>
      <w:lvlJc w:val="left"/>
      <w:pPr>
        <w:ind w:left="1242" w:hanging="281"/>
      </w:pPr>
      <w:rPr>
        <w:rFonts w:hint="default"/>
        <w:lang w:val="bg-BG" w:eastAsia="en-US" w:bidi="ar-SA"/>
      </w:rPr>
    </w:lvl>
    <w:lvl w:ilvl="2" w:tplc="9FBEA622">
      <w:numFmt w:val="bullet"/>
      <w:lvlText w:val="•"/>
      <w:lvlJc w:val="left"/>
      <w:pPr>
        <w:ind w:left="2185" w:hanging="281"/>
      </w:pPr>
      <w:rPr>
        <w:rFonts w:hint="default"/>
        <w:lang w:val="bg-BG" w:eastAsia="en-US" w:bidi="ar-SA"/>
      </w:rPr>
    </w:lvl>
    <w:lvl w:ilvl="3" w:tplc="00622BD2">
      <w:numFmt w:val="bullet"/>
      <w:lvlText w:val="•"/>
      <w:lvlJc w:val="left"/>
      <w:pPr>
        <w:ind w:left="3127" w:hanging="281"/>
      </w:pPr>
      <w:rPr>
        <w:rFonts w:hint="default"/>
        <w:lang w:val="bg-BG" w:eastAsia="en-US" w:bidi="ar-SA"/>
      </w:rPr>
    </w:lvl>
    <w:lvl w:ilvl="4" w:tplc="969A340E">
      <w:numFmt w:val="bullet"/>
      <w:lvlText w:val="•"/>
      <w:lvlJc w:val="left"/>
      <w:pPr>
        <w:ind w:left="4070" w:hanging="281"/>
      </w:pPr>
      <w:rPr>
        <w:rFonts w:hint="default"/>
        <w:lang w:val="bg-BG" w:eastAsia="en-US" w:bidi="ar-SA"/>
      </w:rPr>
    </w:lvl>
    <w:lvl w:ilvl="5" w:tplc="717E5376">
      <w:numFmt w:val="bullet"/>
      <w:lvlText w:val="•"/>
      <w:lvlJc w:val="left"/>
      <w:pPr>
        <w:ind w:left="5013" w:hanging="281"/>
      </w:pPr>
      <w:rPr>
        <w:rFonts w:hint="default"/>
        <w:lang w:val="bg-BG" w:eastAsia="en-US" w:bidi="ar-SA"/>
      </w:rPr>
    </w:lvl>
    <w:lvl w:ilvl="6" w:tplc="6C08C8D0">
      <w:numFmt w:val="bullet"/>
      <w:lvlText w:val="•"/>
      <w:lvlJc w:val="left"/>
      <w:pPr>
        <w:ind w:left="5955" w:hanging="281"/>
      </w:pPr>
      <w:rPr>
        <w:rFonts w:hint="default"/>
        <w:lang w:val="bg-BG" w:eastAsia="en-US" w:bidi="ar-SA"/>
      </w:rPr>
    </w:lvl>
    <w:lvl w:ilvl="7" w:tplc="672C9122">
      <w:numFmt w:val="bullet"/>
      <w:lvlText w:val="•"/>
      <w:lvlJc w:val="left"/>
      <w:pPr>
        <w:ind w:left="6898" w:hanging="281"/>
      </w:pPr>
      <w:rPr>
        <w:rFonts w:hint="default"/>
        <w:lang w:val="bg-BG" w:eastAsia="en-US" w:bidi="ar-SA"/>
      </w:rPr>
    </w:lvl>
    <w:lvl w:ilvl="8" w:tplc="571093B8">
      <w:numFmt w:val="bullet"/>
      <w:lvlText w:val="•"/>
      <w:lvlJc w:val="left"/>
      <w:pPr>
        <w:ind w:left="7841" w:hanging="281"/>
      </w:pPr>
      <w:rPr>
        <w:rFonts w:hint="default"/>
        <w:lang w:val="bg-BG" w:eastAsia="en-US" w:bidi="ar-SA"/>
      </w:rPr>
    </w:lvl>
  </w:abstractNum>
  <w:abstractNum w:abstractNumId="10">
    <w:nsid w:val="39984870"/>
    <w:multiLevelType w:val="hybridMultilevel"/>
    <w:tmpl w:val="655AB11E"/>
    <w:lvl w:ilvl="0" w:tplc="50CC0B32">
      <w:start w:val="1"/>
      <w:numFmt w:val="decimal"/>
      <w:lvlText w:val="%1."/>
      <w:lvlJc w:val="left"/>
      <w:pPr>
        <w:ind w:left="638" w:hanging="33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E9200AE6">
      <w:numFmt w:val="bullet"/>
      <w:lvlText w:val="•"/>
      <w:lvlJc w:val="left"/>
      <w:pPr>
        <w:ind w:left="1548" w:hanging="334"/>
      </w:pPr>
      <w:rPr>
        <w:rFonts w:hint="default"/>
        <w:lang w:val="bg-BG" w:eastAsia="en-US" w:bidi="ar-SA"/>
      </w:rPr>
    </w:lvl>
    <w:lvl w:ilvl="2" w:tplc="8718325A">
      <w:numFmt w:val="bullet"/>
      <w:lvlText w:val="•"/>
      <w:lvlJc w:val="left"/>
      <w:pPr>
        <w:ind w:left="2457" w:hanging="334"/>
      </w:pPr>
      <w:rPr>
        <w:rFonts w:hint="default"/>
        <w:lang w:val="bg-BG" w:eastAsia="en-US" w:bidi="ar-SA"/>
      </w:rPr>
    </w:lvl>
    <w:lvl w:ilvl="3" w:tplc="2654C902">
      <w:numFmt w:val="bullet"/>
      <w:lvlText w:val="•"/>
      <w:lvlJc w:val="left"/>
      <w:pPr>
        <w:ind w:left="3365" w:hanging="334"/>
      </w:pPr>
      <w:rPr>
        <w:rFonts w:hint="default"/>
        <w:lang w:val="bg-BG" w:eastAsia="en-US" w:bidi="ar-SA"/>
      </w:rPr>
    </w:lvl>
    <w:lvl w:ilvl="4" w:tplc="E7D0DBFE">
      <w:numFmt w:val="bullet"/>
      <w:lvlText w:val="•"/>
      <w:lvlJc w:val="left"/>
      <w:pPr>
        <w:ind w:left="4274" w:hanging="334"/>
      </w:pPr>
      <w:rPr>
        <w:rFonts w:hint="default"/>
        <w:lang w:val="bg-BG" w:eastAsia="en-US" w:bidi="ar-SA"/>
      </w:rPr>
    </w:lvl>
    <w:lvl w:ilvl="5" w:tplc="39E2E562">
      <w:numFmt w:val="bullet"/>
      <w:lvlText w:val="•"/>
      <w:lvlJc w:val="left"/>
      <w:pPr>
        <w:ind w:left="5183" w:hanging="334"/>
      </w:pPr>
      <w:rPr>
        <w:rFonts w:hint="default"/>
        <w:lang w:val="bg-BG" w:eastAsia="en-US" w:bidi="ar-SA"/>
      </w:rPr>
    </w:lvl>
    <w:lvl w:ilvl="6" w:tplc="6736E98E">
      <w:numFmt w:val="bullet"/>
      <w:lvlText w:val="•"/>
      <w:lvlJc w:val="left"/>
      <w:pPr>
        <w:ind w:left="6091" w:hanging="334"/>
      </w:pPr>
      <w:rPr>
        <w:rFonts w:hint="default"/>
        <w:lang w:val="bg-BG" w:eastAsia="en-US" w:bidi="ar-SA"/>
      </w:rPr>
    </w:lvl>
    <w:lvl w:ilvl="7" w:tplc="8332AAC8">
      <w:numFmt w:val="bullet"/>
      <w:lvlText w:val="•"/>
      <w:lvlJc w:val="left"/>
      <w:pPr>
        <w:ind w:left="7000" w:hanging="334"/>
      </w:pPr>
      <w:rPr>
        <w:rFonts w:hint="default"/>
        <w:lang w:val="bg-BG" w:eastAsia="en-US" w:bidi="ar-SA"/>
      </w:rPr>
    </w:lvl>
    <w:lvl w:ilvl="8" w:tplc="3378E636">
      <w:numFmt w:val="bullet"/>
      <w:lvlText w:val="•"/>
      <w:lvlJc w:val="left"/>
      <w:pPr>
        <w:ind w:left="7909" w:hanging="334"/>
      </w:pPr>
      <w:rPr>
        <w:rFonts w:hint="default"/>
        <w:lang w:val="bg-BG" w:eastAsia="en-US" w:bidi="ar-SA"/>
      </w:rPr>
    </w:lvl>
  </w:abstractNum>
  <w:abstractNum w:abstractNumId="11">
    <w:nsid w:val="3B696316"/>
    <w:multiLevelType w:val="hybridMultilevel"/>
    <w:tmpl w:val="0C883416"/>
    <w:lvl w:ilvl="0" w:tplc="9CA886A8">
      <w:numFmt w:val="bullet"/>
      <w:lvlText w:val=""/>
      <w:lvlJc w:val="left"/>
      <w:pPr>
        <w:ind w:left="305" w:hanging="425"/>
      </w:pPr>
      <w:rPr>
        <w:rFonts w:hint="default"/>
        <w:w w:val="100"/>
        <w:lang w:val="bg-BG" w:eastAsia="en-US" w:bidi="ar-SA"/>
      </w:rPr>
    </w:lvl>
    <w:lvl w:ilvl="1" w:tplc="80328994">
      <w:numFmt w:val="bullet"/>
      <w:lvlText w:val=""/>
      <w:lvlJc w:val="left"/>
      <w:pPr>
        <w:ind w:left="305" w:hanging="281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2" w:tplc="548A8F7A">
      <w:numFmt w:val="bullet"/>
      <w:lvlText w:val="•"/>
      <w:lvlJc w:val="left"/>
      <w:pPr>
        <w:ind w:left="2185" w:hanging="281"/>
      </w:pPr>
      <w:rPr>
        <w:rFonts w:hint="default"/>
        <w:lang w:val="bg-BG" w:eastAsia="en-US" w:bidi="ar-SA"/>
      </w:rPr>
    </w:lvl>
    <w:lvl w:ilvl="3" w:tplc="AE1E3D50">
      <w:numFmt w:val="bullet"/>
      <w:lvlText w:val="•"/>
      <w:lvlJc w:val="left"/>
      <w:pPr>
        <w:ind w:left="3127" w:hanging="281"/>
      </w:pPr>
      <w:rPr>
        <w:rFonts w:hint="default"/>
        <w:lang w:val="bg-BG" w:eastAsia="en-US" w:bidi="ar-SA"/>
      </w:rPr>
    </w:lvl>
    <w:lvl w:ilvl="4" w:tplc="8C62F6BE">
      <w:numFmt w:val="bullet"/>
      <w:lvlText w:val="•"/>
      <w:lvlJc w:val="left"/>
      <w:pPr>
        <w:ind w:left="4070" w:hanging="281"/>
      </w:pPr>
      <w:rPr>
        <w:rFonts w:hint="default"/>
        <w:lang w:val="bg-BG" w:eastAsia="en-US" w:bidi="ar-SA"/>
      </w:rPr>
    </w:lvl>
    <w:lvl w:ilvl="5" w:tplc="7C7AF01E">
      <w:numFmt w:val="bullet"/>
      <w:lvlText w:val="•"/>
      <w:lvlJc w:val="left"/>
      <w:pPr>
        <w:ind w:left="5013" w:hanging="281"/>
      </w:pPr>
      <w:rPr>
        <w:rFonts w:hint="default"/>
        <w:lang w:val="bg-BG" w:eastAsia="en-US" w:bidi="ar-SA"/>
      </w:rPr>
    </w:lvl>
    <w:lvl w:ilvl="6" w:tplc="4BC2AF7C">
      <w:numFmt w:val="bullet"/>
      <w:lvlText w:val="•"/>
      <w:lvlJc w:val="left"/>
      <w:pPr>
        <w:ind w:left="5955" w:hanging="281"/>
      </w:pPr>
      <w:rPr>
        <w:rFonts w:hint="default"/>
        <w:lang w:val="bg-BG" w:eastAsia="en-US" w:bidi="ar-SA"/>
      </w:rPr>
    </w:lvl>
    <w:lvl w:ilvl="7" w:tplc="9D622C8E">
      <w:numFmt w:val="bullet"/>
      <w:lvlText w:val="•"/>
      <w:lvlJc w:val="left"/>
      <w:pPr>
        <w:ind w:left="6898" w:hanging="281"/>
      </w:pPr>
      <w:rPr>
        <w:rFonts w:hint="default"/>
        <w:lang w:val="bg-BG" w:eastAsia="en-US" w:bidi="ar-SA"/>
      </w:rPr>
    </w:lvl>
    <w:lvl w:ilvl="8" w:tplc="AACE4E12">
      <w:numFmt w:val="bullet"/>
      <w:lvlText w:val="•"/>
      <w:lvlJc w:val="left"/>
      <w:pPr>
        <w:ind w:left="7841" w:hanging="281"/>
      </w:pPr>
      <w:rPr>
        <w:rFonts w:hint="default"/>
        <w:lang w:val="bg-BG" w:eastAsia="en-US" w:bidi="ar-SA"/>
      </w:rPr>
    </w:lvl>
  </w:abstractNum>
  <w:abstractNum w:abstractNumId="12">
    <w:nsid w:val="44BB70DF"/>
    <w:multiLevelType w:val="hybridMultilevel"/>
    <w:tmpl w:val="E8DCD042"/>
    <w:lvl w:ilvl="0" w:tplc="076C04DA">
      <w:start w:val="1"/>
      <w:numFmt w:val="decimal"/>
      <w:lvlText w:val="%1."/>
      <w:lvlJc w:val="left"/>
      <w:pPr>
        <w:ind w:left="857" w:hanging="269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bg-BG" w:eastAsia="en-US" w:bidi="ar-SA"/>
      </w:rPr>
    </w:lvl>
    <w:lvl w:ilvl="1" w:tplc="78885472">
      <w:numFmt w:val="bullet"/>
      <w:lvlText w:val="•"/>
      <w:lvlJc w:val="left"/>
      <w:pPr>
        <w:ind w:left="1746" w:hanging="269"/>
      </w:pPr>
      <w:rPr>
        <w:rFonts w:hint="default"/>
        <w:lang w:val="bg-BG" w:eastAsia="en-US" w:bidi="ar-SA"/>
      </w:rPr>
    </w:lvl>
    <w:lvl w:ilvl="2" w:tplc="0C5A44C0">
      <w:numFmt w:val="bullet"/>
      <w:lvlText w:val="•"/>
      <w:lvlJc w:val="left"/>
      <w:pPr>
        <w:ind w:left="2633" w:hanging="269"/>
      </w:pPr>
      <w:rPr>
        <w:rFonts w:hint="default"/>
        <w:lang w:val="bg-BG" w:eastAsia="en-US" w:bidi="ar-SA"/>
      </w:rPr>
    </w:lvl>
    <w:lvl w:ilvl="3" w:tplc="E5709DC6">
      <w:numFmt w:val="bullet"/>
      <w:lvlText w:val="•"/>
      <w:lvlJc w:val="left"/>
      <w:pPr>
        <w:ind w:left="3519" w:hanging="269"/>
      </w:pPr>
      <w:rPr>
        <w:rFonts w:hint="default"/>
        <w:lang w:val="bg-BG" w:eastAsia="en-US" w:bidi="ar-SA"/>
      </w:rPr>
    </w:lvl>
    <w:lvl w:ilvl="4" w:tplc="30FA67EA">
      <w:numFmt w:val="bullet"/>
      <w:lvlText w:val="•"/>
      <w:lvlJc w:val="left"/>
      <w:pPr>
        <w:ind w:left="4406" w:hanging="269"/>
      </w:pPr>
      <w:rPr>
        <w:rFonts w:hint="default"/>
        <w:lang w:val="bg-BG" w:eastAsia="en-US" w:bidi="ar-SA"/>
      </w:rPr>
    </w:lvl>
    <w:lvl w:ilvl="5" w:tplc="05B675BC">
      <w:numFmt w:val="bullet"/>
      <w:lvlText w:val="•"/>
      <w:lvlJc w:val="left"/>
      <w:pPr>
        <w:ind w:left="5293" w:hanging="269"/>
      </w:pPr>
      <w:rPr>
        <w:rFonts w:hint="default"/>
        <w:lang w:val="bg-BG" w:eastAsia="en-US" w:bidi="ar-SA"/>
      </w:rPr>
    </w:lvl>
    <w:lvl w:ilvl="6" w:tplc="0F8CEF5C">
      <w:numFmt w:val="bullet"/>
      <w:lvlText w:val="•"/>
      <w:lvlJc w:val="left"/>
      <w:pPr>
        <w:ind w:left="6179" w:hanging="269"/>
      </w:pPr>
      <w:rPr>
        <w:rFonts w:hint="default"/>
        <w:lang w:val="bg-BG" w:eastAsia="en-US" w:bidi="ar-SA"/>
      </w:rPr>
    </w:lvl>
    <w:lvl w:ilvl="7" w:tplc="64D2280E">
      <w:numFmt w:val="bullet"/>
      <w:lvlText w:val="•"/>
      <w:lvlJc w:val="left"/>
      <w:pPr>
        <w:ind w:left="7066" w:hanging="269"/>
      </w:pPr>
      <w:rPr>
        <w:rFonts w:hint="default"/>
        <w:lang w:val="bg-BG" w:eastAsia="en-US" w:bidi="ar-SA"/>
      </w:rPr>
    </w:lvl>
    <w:lvl w:ilvl="8" w:tplc="2F94CB54">
      <w:numFmt w:val="bullet"/>
      <w:lvlText w:val="•"/>
      <w:lvlJc w:val="left"/>
      <w:pPr>
        <w:ind w:left="7953" w:hanging="269"/>
      </w:pPr>
      <w:rPr>
        <w:rFonts w:hint="default"/>
        <w:lang w:val="bg-BG" w:eastAsia="en-US" w:bidi="ar-SA"/>
      </w:rPr>
    </w:lvl>
  </w:abstractNum>
  <w:abstractNum w:abstractNumId="13">
    <w:nsid w:val="481337C6"/>
    <w:multiLevelType w:val="hybridMultilevel"/>
    <w:tmpl w:val="CD34F104"/>
    <w:lvl w:ilvl="0" w:tplc="A7AC0832">
      <w:start w:val="14"/>
      <w:numFmt w:val="decimal"/>
      <w:lvlText w:val="%1-"/>
      <w:lvlJc w:val="left"/>
      <w:pPr>
        <w:ind w:left="938" w:hanging="350"/>
        <w:jc w:val="left"/>
      </w:pPr>
      <w:rPr>
        <w:rFonts w:ascii="Arial" w:eastAsia="Arial" w:hAnsi="Arial" w:cs="Arial" w:hint="default"/>
        <w:b/>
        <w:bCs/>
        <w:spacing w:val="-1"/>
        <w:w w:val="99"/>
        <w:sz w:val="22"/>
        <w:szCs w:val="22"/>
        <w:lang w:val="bg-BG" w:eastAsia="en-US" w:bidi="ar-SA"/>
      </w:rPr>
    </w:lvl>
    <w:lvl w:ilvl="1" w:tplc="E8943134">
      <w:numFmt w:val="bullet"/>
      <w:lvlText w:val=""/>
      <w:lvlJc w:val="left"/>
      <w:pPr>
        <w:ind w:left="305" w:hanging="281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2" w:tplc="DE920458">
      <w:numFmt w:val="bullet"/>
      <w:lvlText w:val="•"/>
      <w:lvlJc w:val="left"/>
      <w:pPr>
        <w:ind w:left="1916" w:hanging="281"/>
      </w:pPr>
      <w:rPr>
        <w:rFonts w:hint="default"/>
        <w:lang w:val="bg-BG" w:eastAsia="en-US" w:bidi="ar-SA"/>
      </w:rPr>
    </w:lvl>
    <w:lvl w:ilvl="3" w:tplc="E9560528">
      <w:numFmt w:val="bullet"/>
      <w:lvlText w:val="•"/>
      <w:lvlJc w:val="left"/>
      <w:pPr>
        <w:ind w:left="2892" w:hanging="281"/>
      </w:pPr>
      <w:rPr>
        <w:rFonts w:hint="default"/>
        <w:lang w:val="bg-BG" w:eastAsia="en-US" w:bidi="ar-SA"/>
      </w:rPr>
    </w:lvl>
    <w:lvl w:ilvl="4" w:tplc="4C98D776">
      <w:numFmt w:val="bullet"/>
      <w:lvlText w:val="•"/>
      <w:lvlJc w:val="left"/>
      <w:pPr>
        <w:ind w:left="3868" w:hanging="281"/>
      </w:pPr>
      <w:rPr>
        <w:rFonts w:hint="default"/>
        <w:lang w:val="bg-BG" w:eastAsia="en-US" w:bidi="ar-SA"/>
      </w:rPr>
    </w:lvl>
    <w:lvl w:ilvl="5" w:tplc="862CEE8A">
      <w:numFmt w:val="bullet"/>
      <w:lvlText w:val="•"/>
      <w:lvlJc w:val="left"/>
      <w:pPr>
        <w:ind w:left="4845" w:hanging="281"/>
      </w:pPr>
      <w:rPr>
        <w:rFonts w:hint="default"/>
        <w:lang w:val="bg-BG" w:eastAsia="en-US" w:bidi="ar-SA"/>
      </w:rPr>
    </w:lvl>
    <w:lvl w:ilvl="6" w:tplc="A830BE62">
      <w:numFmt w:val="bullet"/>
      <w:lvlText w:val="•"/>
      <w:lvlJc w:val="left"/>
      <w:pPr>
        <w:ind w:left="5821" w:hanging="281"/>
      </w:pPr>
      <w:rPr>
        <w:rFonts w:hint="default"/>
        <w:lang w:val="bg-BG" w:eastAsia="en-US" w:bidi="ar-SA"/>
      </w:rPr>
    </w:lvl>
    <w:lvl w:ilvl="7" w:tplc="5D82B850">
      <w:numFmt w:val="bullet"/>
      <w:lvlText w:val="•"/>
      <w:lvlJc w:val="left"/>
      <w:pPr>
        <w:ind w:left="6797" w:hanging="281"/>
      </w:pPr>
      <w:rPr>
        <w:rFonts w:hint="default"/>
        <w:lang w:val="bg-BG" w:eastAsia="en-US" w:bidi="ar-SA"/>
      </w:rPr>
    </w:lvl>
    <w:lvl w:ilvl="8" w:tplc="4636E120">
      <w:numFmt w:val="bullet"/>
      <w:lvlText w:val="•"/>
      <w:lvlJc w:val="left"/>
      <w:pPr>
        <w:ind w:left="7773" w:hanging="281"/>
      </w:pPr>
      <w:rPr>
        <w:rFonts w:hint="default"/>
        <w:lang w:val="bg-BG" w:eastAsia="en-US" w:bidi="ar-SA"/>
      </w:rPr>
    </w:lvl>
  </w:abstractNum>
  <w:abstractNum w:abstractNumId="14">
    <w:nsid w:val="51E206CA"/>
    <w:multiLevelType w:val="hybridMultilevel"/>
    <w:tmpl w:val="3766C30A"/>
    <w:lvl w:ilvl="0" w:tplc="EC1A26BA">
      <w:numFmt w:val="bullet"/>
      <w:lvlText w:val="-"/>
      <w:lvlJc w:val="left"/>
      <w:pPr>
        <w:ind w:left="305" w:hanging="42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3894FE4A">
      <w:numFmt w:val="bullet"/>
      <w:lvlText w:val="•"/>
      <w:lvlJc w:val="left"/>
      <w:pPr>
        <w:ind w:left="1242" w:hanging="425"/>
      </w:pPr>
      <w:rPr>
        <w:rFonts w:hint="default"/>
        <w:lang w:val="bg-BG" w:eastAsia="en-US" w:bidi="ar-SA"/>
      </w:rPr>
    </w:lvl>
    <w:lvl w:ilvl="2" w:tplc="DFD0B8D8">
      <w:numFmt w:val="bullet"/>
      <w:lvlText w:val="•"/>
      <w:lvlJc w:val="left"/>
      <w:pPr>
        <w:ind w:left="2185" w:hanging="425"/>
      </w:pPr>
      <w:rPr>
        <w:rFonts w:hint="default"/>
        <w:lang w:val="bg-BG" w:eastAsia="en-US" w:bidi="ar-SA"/>
      </w:rPr>
    </w:lvl>
    <w:lvl w:ilvl="3" w:tplc="BBB24394">
      <w:numFmt w:val="bullet"/>
      <w:lvlText w:val="•"/>
      <w:lvlJc w:val="left"/>
      <w:pPr>
        <w:ind w:left="3127" w:hanging="425"/>
      </w:pPr>
      <w:rPr>
        <w:rFonts w:hint="default"/>
        <w:lang w:val="bg-BG" w:eastAsia="en-US" w:bidi="ar-SA"/>
      </w:rPr>
    </w:lvl>
    <w:lvl w:ilvl="4" w:tplc="019AAE7A">
      <w:numFmt w:val="bullet"/>
      <w:lvlText w:val="•"/>
      <w:lvlJc w:val="left"/>
      <w:pPr>
        <w:ind w:left="4070" w:hanging="425"/>
      </w:pPr>
      <w:rPr>
        <w:rFonts w:hint="default"/>
        <w:lang w:val="bg-BG" w:eastAsia="en-US" w:bidi="ar-SA"/>
      </w:rPr>
    </w:lvl>
    <w:lvl w:ilvl="5" w:tplc="F0929108">
      <w:numFmt w:val="bullet"/>
      <w:lvlText w:val="•"/>
      <w:lvlJc w:val="left"/>
      <w:pPr>
        <w:ind w:left="5013" w:hanging="425"/>
      </w:pPr>
      <w:rPr>
        <w:rFonts w:hint="default"/>
        <w:lang w:val="bg-BG" w:eastAsia="en-US" w:bidi="ar-SA"/>
      </w:rPr>
    </w:lvl>
    <w:lvl w:ilvl="6" w:tplc="53F4148E">
      <w:numFmt w:val="bullet"/>
      <w:lvlText w:val="•"/>
      <w:lvlJc w:val="left"/>
      <w:pPr>
        <w:ind w:left="5955" w:hanging="425"/>
      </w:pPr>
      <w:rPr>
        <w:rFonts w:hint="default"/>
        <w:lang w:val="bg-BG" w:eastAsia="en-US" w:bidi="ar-SA"/>
      </w:rPr>
    </w:lvl>
    <w:lvl w:ilvl="7" w:tplc="EDA0CFD4">
      <w:numFmt w:val="bullet"/>
      <w:lvlText w:val="•"/>
      <w:lvlJc w:val="left"/>
      <w:pPr>
        <w:ind w:left="6898" w:hanging="425"/>
      </w:pPr>
      <w:rPr>
        <w:rFonts w:hint="default"/>
        <w:lang w:val="bg-BG" w:eastAsia="en-US" w:bidi="ar-SA"/>
      </w:rPr>
    </w:lvl>
    <w:lvl w:ilvl="8" w:tplc="A7E0D834">
      <w:numFmt w:val="bullet"/>
      <w:lvlText w:val="•"/>
      <w:lvlJc w:val="left"/>
      <w:pPr>
        <w:ind w:left="7841" w:hanging="425"/>
      </w:pPr>
      <w:rPr>
        <w:rFonts w:hint="default"/>
        <w:lang w:val="bg-BG" w:eastAsia="en-US" w:bidi="ar-SA"/>
      </w:rPr>
    </w:lvl>
  </w:abstractNum>
  <w:abstractNum w:abstractNumId="15">
    <w:nsid w:val="5D8D47A0"/>
    <w:multiLevelType w:val="hybridMultilevel"/>
    <w:tmpl w:val="10EEBD80"/>
    <w:lvl w:ilvl="0" w:tplc="8CA40FAE">
      <w:start w:val="1"/>
      <w:numFmt w:val="decimal"/>
      <w:lvlText w:val="%1."/>
      <w:lvlJc w:val="left"/>
      <w:pPr>
        <w:ind w:left="305" w:hanging="36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FB187282">
      <w:numFmt w:val="bullet"/>
      <w:lvlText w:val="•"/>
      <w:lvlJc w:val="left"/>
      <w:pPr>
        <w:ind w:left="1242" w:hanging="363"/>
      </w:pPr>
      <w:rPr>
        <w:rFonts w:hint="default"/>
        <w:lang w:val="bg-BG" w:eastAsia="en-US" w:bidi="ar-SA"/>
      </w:rPr>
    </w:lvl>
    <w:lvl w:ilvl="2" w:tplc="4C64EE80">
      <w:numFmt w:val="bullet"/>
      <w:lvlText w:val="•"/>
      <w:lvlJc w:val="left"/>
      <w:pPr>
        <w:ind w:left="2185" w:hanging="363"/>
      </w:pPr>
      <w:rPr>
        <w:rFonts w:hint="default"/>
        <w:lang w:val="bg-BG" w:eastAsia="en-US" w:bidi="ar-SA"/>
      </w:rPr>
    </w:lvl>
    <w:lvl w:ilvl="3" w:tplc="321E09D6">
      <w:numFmt w:val="bullet"/>
      <w:lvlText w:val="•"/>
      <w:lvlJc w:val="left"/>
      <w:pPr>
        <w:ind w:left="3127" w:hanging="363"/>
      </w:pPr>
      <w:rPr>
        <w:rFonts w:hint="default"/>
        <w:lang w:val="bg-BG" w:eastAsia="en-US" w:bidi="ar-SA"/>
      </w:rPr>
    </w:lvl>
    <w:lvl w:ilvl="4" w:tplc="A3DA7558">
      <w:numFmt w:val="bullet"/>
      <w:lvlText w:val="•"/>
      <w:lvlJc w:val="left"/>
      <w:pPr>
        <w:ind w:left="4070" w:hanging="363"/>
      </w:pPr>
      <w:rPr>
        <w:rFonts w:hint="default"/>
        <w:lang w:val="bg-BG" w:eastAsia="en-US" w:bidi="ar-SA"/>
      </w:rPr>
    </w:lvl>
    <w:lvl w:ilvl="5" w:tplc="2764AEE0">
      <w:numFmt w:val="bullet"/>
      <w:lvlText w:val="•"/>
      <w:lvlJc w:val="left"/>
      <w:pPr>
        <w:ind w:left="5013" w:hanging="363"/>
      </w:pPr>
      <w:rPr>
        <w:rFonts w:hint="default"/>
        <w:lang w:val="bg-BG" w:eastAsia="en-US" w:bidi="ar-SA"/>
      </w:rPr>
    </w:lvl>
    <w:lvl w:ilvl="6" w:tplc="39CA7D92">
      <w:numFmt w:val="bullet"/>
      <w:lvlText w:val="•"/>
      <w:lvlJc w:val="left"/>
      <w:pPr>
        <w:ind w:left="5955" w:hanging="363"/>
      </w:pPr>
      <w:rPr>
        <w:rFonts w:hint="default"/>
        <w:lang w:val="bg-BG" w:eastAsia="en-US" w:bidi="ar-SA"/>
      </w:rPr>
    </w:lvl>
    <w:lvl w:ilvl="7" w:tplc="D23600E2">
      <w:numFmt w:val="bullet"/>
      <w:lvlText w:val="•"/>
      <w:lvlJc w:val="left"/>
      <w:pPr>
        <w:ind w:left="6898" w:hanging="363"/>
      </w:pPr>
      <w:rPr>
        <w:rFonts w:hint="default"/>
        <w:lang w:val="bg-BG" w:eastAsia="en-US" w:bidi="ar-SA"/>
      </w:rPr>
    </w:lvl>
    <w:lvl w:ilvl="8" w:tplc="2A8ED1DE">
      <w:numFmt w:val="bullet"/>
      <w:lvlText w:val="•"/>
      <w:lvlJc w:val="left"/>
      <w:pPr>
        <w:ind w:left="7841" w:hanging="363"/>
      </w:pPr>
      <w:rPr>
        <w:rFonts w:hint="default"/>
        <w:lang w:val="bg-BG" w:eastAsia="en-US" w:bidi="ar-SA"/>
      </w:rPr>
    </w:lvl>
  </w:abstractNum>
  <w:abstractNum w:abstractNumId="16">
    <w:nsid w:val="68566ACA"/>
    <w:multiLevelType w:val="hybridMultilevel"/>
    <w:tmpl w:val="4F64171A"/>
    <w:lvl w:ilvl="0" w:tplc="7FF6981C">
      <w:start w:val="1"/>
      <w:numFmt w:val="decimal"/>
      <w:lvlText w:val="%1."/>
      <w:lvlJc w:val="left"/>
      <w:pPr>
        <w:ind w:left="305" w:hanging="33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EA74E378">
      <w:numFmt w:val="bullet"/>
      <w:lvlText w:val="•"/>
      <w:lvlJc w:val="left"/>
      <w:pPr>
        <w:ind w:left="1242" w:hanging="332"/>
      </w:pPr>
      <w:rPr>
        <w:rFonts w:hint="default"/>
        <w:lang w:val="bg-BG" w:eastAsia="en-US" w:bidi="ar-SA"/>
      </w:rPr>
    </w:lvl>
    <w:lvl w:ilvl="2" w:tplc="30189060">
      <w:numFmt w:val="bullet"/>
      <w:lvlText w:val="•"/>
      <w:lvlJc w:val="left"/>
      <w:pPr>
        <w:ind w:left="2185" w:hanging="332"/>
      </w:pPr>
      <w:rPr>
        <w:rFonts w:hint="default"/>
        <w:lang w:val="bg-BG" w:eastAsia="en-US" w:bidi="ar-SA"/>
      </w:rPr>
    </w:lvl>
    <w:lvl w:ilvl="3" w:tplc="4CFCDE5E">
      <w:numFmt w:val="bullet"/>
      <w:lvlText w:val="•"/>
      <w:lvlJc w:val="left"/>
      <w:pPr>
        <w:ind w:left="3127" w:hanging="332"/>
      </w:pPr>
      <w:rPr>
        <w:rFonts w:hint="default"/>
        <w:lang w:val="bg-BG" w:eastAsia="en-US" w:bidi="ar-SA"/>
      </w:rPr>
    </w:lvl>
    <w:lvl w:ilvl="4" w:tplc="5C92B584">
      <w:numFmt w:val="bullet"/>
      <w:lvlText w:val="•"/>
      <w:lvlJc w:val="left"/>
      <w:pPr>
        <w:ind w:left="4070" w:hanging="332"/>
      </w:pPr>
      <w:rPr>
        <w:rFonts w:hint="default"/>
        <w:lang w:val="bg-BG" w:eastAsia="en-US" w:bidi="ar-SA"/>
      </w:rPr>
    </w:lvl>
    <w:lvl w:ilvl="5" w:tplc="0E74B698">
      <w:numFmt w:val="bullet"/>
      <w:lvlText w:val="•"/>
      <w:lvlJc w:val="left"/>
      <w:pPr>
        <w:ind w:left="5013" w:hanging="332"/>
      </w:pPr>
      <w:rPr>
        <w:rFonts w:hint="default"/>
        <w:lang w:val="bg-BG" w:eastAsia="en-US" w:bidi="ar-SA"/>
      </w:rPr>
    </w:lvl>
    <w:lvl w:ilvl="6" w:tplc="7BF25710">
      <w:numFmt w:val="bullet"/>
      <w:lvlText w:val="•"/>
      <w:lvlJc w:val="left"/>
      <w:pPr>
        <w:ind w:left="5955" w:hanging="332"/>
      </w:pPr>
      <w:rPr>
        <w:rFonts w:hint="default"/>
        <w:lang w:val="bg-BG" w:eastAsia="en-US" w:bidi="ar-SA"/>
      </w:rPr>
    </w:lvl>
    <w:lvl w:ilvl="7" w:tplc="51245564">
      <w:numFmt w:val="bullet"/>
      <w:lvlText w:val="•"/>
      <w:lvlJc w:val="left"/>
      <w:pPr>
        <w:ind w:left="6898" w:hanging="332"/>
      </w:pPr>
      <w:rPr>
        <w:rFonts w:hint="default"/>
        <w:lang w:val="bg-BG" w:eastAsia="en-US" w:bidi="ar-SA"/>
      </w:rPr>
    </w:lvl>
    <w:lvl w:ilvl="8" w:tplc="2D1AAFE4">
      <w:numFmt w:val="bullet"/>
      <w:lvlText w:val="•"/>
      <w:lvlJc w:val="left"/>
      <w:pPr>
        <w:ind w:left="7841" w:hanging="332"/>
      </w:pPr>
      <w:rPr>
        <w:rFonts w:hint="default"/>
        <w:lang w:val="bg-BG" w:eastAsia="en-US" w:bidi="ar-SA"/>
      </w:rPr>
    </w:lvl>
  </w:abstractNum>
  <w:abstractNum w:abstractNumId="17">
    <w:nsid w:val="6979079E"/>
    <w:multiLevelType w:val="hybridMultilevel"/>
    <w:tmpl w:val="DB2254BC"/>
    <w:lvl w:ilvl="0" w:tplc="10947A46">
      <w:numFmt w:val="bullet"/>
      <w:lvlText w:val="-"/>
      <w:lvlJc w:val="left"/>
      <w:pPr>
        <w:ind w:left="1025" w:hanging="72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35E28D3A">
      <w:numFmt w:val="bullet"/>
      <w:lvlText w:val="•"/>
      <w:lvlJc w:val="left"/>
      <w:pPr>
        <w:ind w:left="1890" w:hanging="720"/>
      </w:pPr>
      <w:rPr>
        <w:rFonts w:hint="default"/>
        <w:lang w:val="bg-BG" w:eastAsia="en-US" w:bidi="ar-SA"/>
      </w:rPr>
    </w:lvl>
    <w:lvl w:ilvl="2" w:tplc="79BCAC98">
      <w:numFmt w:val="bullet"/>
      <w:lvlText w:val="•"/>
      <w:lvlJc w:val="left"/>
      <w:pPr>
        <w:ind w:left="2761" w:hanging="720"/>
      </w:pPr>
      <w:rPr>
        <w:rFonts w:hint="default"/>
        <w:lang w:val="bg-BG" w:eastAsia="en-US" w:bidi="ar-SA"/>
      </w:rPr>
    </w:lvl>
    <w:lvl w:ilvl="3" w:tplc="F6D2675A">
      <w:numFmt w:val="bullet"/>
      <w:lvlText w:val="•"/>
      <w:lvlJc w:val="left"/>
      <w:pPr>
        <w:ind w:left="3631" w:hanging="720"/>
      </w:pPr>
      <w:rPr>
        <w:rFonts w:hint="default"/>
        <w:lang w:val="bg-BG" w:eastAsia="en-US" w:bidi="ar-SA"/>
      </w:rPr>
    </w:lvl>
    <w:lvl w:ilvl="4" w:tplc="51CC72FA">
      <w:numFmt w:val="bullet"/>
      <w:lvlText w:val="•"/>
      <w:lvlJc w:val="left"/>
      <w:pPr>
        <w:ind w:left="4502" w:hanging="720"/>
      </w:pPr>
      <w:rPr>
        <w:rFonts w:hint="default"/>
        <w:lang w:val="bg-BG" w:eastAsia="en-US" w:bidi="ar-SA"/>
      </w:rPr>
    </w:lvl>
    <w:lvl w:ilvl="5" w:tplc="63867ED2">
      <w:numFmt w:val="bullet"/>
      <w:lvlText w:val="•"/>
      <w:lvlJc w:val="left"/>
      <w:pPr>
        <w:ind w:left="5373" w:hanging="720"/>
      </w:pPr>
      <w:rPr>
        <w:rFonts w:hint="default"/>
        <w:lang w:val="bg-BG" w:eastAsia="en-US" w:bidi="ar-SA"/>
      </w:rPr>
    </w:lvl>
    <w:lvl w:ilvl="6" w:tplc="A2DAF428">
      <w:numFmt w:val="bullet"/>
      <w:lvlText w:val="•"/>
      <w:lvlJc w:val="left"/>
      <w:pPr>
        <w:ind w:left="6243" w:hanging="720"/>
      </w:pPr>
      <w:rPr>
        <w:rFonts w:hint="default"/>
        <w:lang w:val="bg-BG" w:eastAsia="en-US" w:bidi="ar-SA"/>
      </w:rPr>
    </w:lvl>
    <w:lvl w:ilvl="7" w:tplc="3F6692A6">
      <w:numFmt w:val="bullet"/>
      <w:lvlText w:val="•"/>
      <w:lvlJc w:val="left"/>
      <w:pPr>
        <w:ind w:left="7114" w:hanging="720"/>
      </w:pPr>
      <w:rPr>
        <w:rFonts w:hint="default"/>
        <w:lang w:val="bg-BG" w:eastAsia="en-US" w:bidi="ar-SA"/>
      </w:rPr>
    </w:lvl>
    <w:lvl w:ilvl="8" w:tplc="6F68851E">
      <w:numFmt w:val="bullet"/>
      <w:lvlText w:val="•"/>
      <w:lvlJc w:val="left"/>
      <w:pPr>
        <w:ind w:left="7985" w:hanging="720"/>
      </w:pPr>
      <w:rPr>
        <w:rFonts w:hint="default"/>
        <w:lang w:val="bg-BG" w:eastAsia="en-US" w:bidi="ar-SA"/>
      </w:rPr>
    </w:lvl>
  </w:abstractNum>
  <w:abstractNum w:abstractNumId="18">
    <w:nsid w:val="6A0A565D"/>
    <w:multiLevelType w:val="hybridMultilevel"/>
    <w:tmpl w:val="D5D63198"/>
    <w:lvl w:ilvl="0" w:tplc="F8880F86">
      <w:numFmt w:val="bullet"/>
      <w:lvlText w:val="●"/>
      <w:lvlJc w:val="left"/>
      <w:pPr>
        <w:ind w:left="305" w:hanging="5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CC6608A4">
      <w:numFmt w:val="bullet"/>
      <w:lvlText w:val="•"/>
      <w:lvlJc w:val="left"/>
      <w:pPr>
        <w:ind w:left="1242" w:hanging="567"/>
      </w:pPr>
      <w:rPr>
        <w:rFonts w:hint="default"/>
        <w:lang w:val="bg-BG" w:eastAsia="en-US" w:bidi="ar-SA"/>
      </w:rPr>
    </w:lvl>
    <w:lvl w:ilvl="2" w:tplc="C9AA093E">
      <w:numFmt w:val="bullet"/>
      <w:lvlText w:val="•"/>
      <w:lvlJc w:val="left"/>
      <w:pPr>
        <w:ind w:left="2185" w:hanging="567"/>
      </w:pPr>
      <w:rPr>
        <w:rFonts w:hint="default"/>
        <w:lang w:val="bg-BG" w:eastAsia="en-US" w:bidi="ar-SA"/>
      </w:rPr>
    </w:lvl>
    <w:lvl w:ilvl="3" w:tplc="D1D0D402">
      <w:numFmt w:val="bullet"/>
      <w:lvlText w:val="•"/>
      <w:lvlJc w:val="left"/>
      <w:pPr>
        <w:ind w:left="3127" w:hanging="567"/>
      </w:pPr>
      <w:rPr>
        <w:rFonts w:hint="default"/>
        <w:lang w:val="bg-BG" w:eastAsia="en-US" w:bidi="ar-SA"/>
      </w:rPr>
    </w:lvl>
    <w:lvl w:ilvl="4" w:tplc="D82EE8B4">
      <w:numFmt w:val="bullet"/>
      <w:lvlText w:val="•"/>
      <w:lvlJc w:val="left"/>
      <w:pPr>
        <w:ind w:left="4070" w:hanging="567"/>
      </w:pPr>
      <w:rPr>
        <w:rFonts w:hint="default"/>
        <w:lang w:val="bg-BG" w:eastAsia="en-US" w:bidi="ar-SA"/>
      </w:rPr>
    </w:lvl>
    <w:lvl w:ilvl="5" w:tplc="F56844C6">
      <w:numFmt w:val="bullet"/>
      <w:lvlText w:val="•"/>
      <w:lvlJc w:val="left"/>
      <w:pPr>
        <w:ind w:left="5013" w:hanging="567"/>
      </w:pPr>
      <w:rPr>
        <w:rFonts w:hint="default"/>
        <w:lang w:val="bg-BG" w:eastAsia="en-US" w:bidi="ar-SA"/>
      </w:rPr>
    </w:lvl>
    <w:lvl w:ilvl="6" w:tplc="C0309DBA">
      <w:numFmt w:val="bullet"/>
      <w:lvlText w:val="•"/>
      <w:lvlJc w:val="left"/>
      <w:pPr>
        <w:ind w:left="5955" w:hanging="567"/>
      </w:pPr>
      <w:rPr>
        <w:rFonts w:hint="default"/>
        <w:lang w:val="bg-BG" w:eastAsia="en-US" w:bidi="ar-SA"/>
      </w:rPr>
    </w:lvl>
    <w:lvl w:ilvl="7" w:tplc="6A1C4514">
      <w:numFmt w:val="bullet"/>
      <w:lvlText w:val="•"/>
      <w:lvlJc w:val="left"/>
      <w:pPr>
        <w:ind w:left="6898" w:hanging="567"/>
      </w:pPr>
      <w:rPr>
        <w:rFonts w:hint="default"/>
        <w:lang w:val="bg-BG" w:eastAsia="en-US" w:bidi="ar-SA"/>
      </w:rPr>
    </w:lvl>
    <w:lvl w:ilvl="8" w:tplc="751C44C6">
      <w:numFmt w:val="bullet"/>
      <w:lvlText w:val="•"/>
      <w:lvlJc w:val="left"/>
      <w:pPr>
        <w:ind w:left="7841" w:hanging="567"/>
      </w:pPr>
      <w:rPr>
        <w:rFonts w:hint="default"/>
        <w:lang w:val="bg-BG" w:eastAsia="en-US" w:bidi="ar-SA"/>
      </w:rPr>
    </w:lvl>
  </w:abstractNum>
  <w:abstractNum w:abstractNumId="19">
    <w:nsid w:val="6A713011"/>
    <w:multiLevelType w:val="hybridMultilevel"/>
    <w:tmpl w:val="61184430"/>
    <w:lvl w:ilvl="0" w:tplc="47200C1A">
      <w:numFmt w:val="bullet"/>
      <w:lvlText w:val="o"/>
      <w:lvlJc w:val="left"/>
      <w:pPr>
        <w:ind w:left="305" w:hanging="425"/>
      </w:pPr>
      <w:rPr>
        <w:rFonts w:ascii="Courier New" w:eastAsia="Courier New" w:hAnsi="Courier New" w:cs="Courier New" w:hint="default"/>
        <w:w w:val="100"/>
        <w:sz w:val="24"/>
        <w:szCs w:val="24"/>
        <w:lang w:val="bg-BG" w:eastAsia="en-US" w:bidi="ar-SA"/>
      </w:rPr>
    </w:lvl>
    <w:lvl w:ilvl="1" w:tplc="AFE0ACB0">
      <w:numFmt w:val="bullet"/>
      <w:lvlText w:val="•"/>
      <w:lvlJc w:val="left"/>
      <w:pPr>
        <w:ind w:left="1242" w:hanging="425"/>
      </w:pPr>
      <w:rPr>
        <w:rFonts w:hint="default"/>
        <w:lang w:val="bg-BG" w:eastAsia="en-US" w:bidi="ar-SA"/>
      </w:rPr>
    </w:lvl>
    <w:lvl w:ilvl="2" w:tplc="5BDA4120">
      <w:numFmt w:val="bullet"/>
      <w:lvlText w:val="•"/>
      <w:lvlJc w:val="left"/>
      <w:pPr>
        <w:ind w:left="2185" w:hanging="425"/>
      </w:pPr>
      <w:rPr>
        <w:rFonts w:hint="default"/>
        <w:lang w:val="bg-BG" w:eastAsia="en-US" w:bidi="ar-SA"/>
      </w:rPr>
    </w:lvl>
    <w:lvl w:ilvl="3" w:tplc="E8D00D4A">
      <w:numFmt w:val="bullet"/>
      <w:lvlText w:val="•"/>
      <w:lvlJc w:val="left"/>
      <w:pPr>
        <w:ind w:left="3127" w:hanging="425"/>
      </w:pPr>
      <w:rPr>
        <w:rFonts w:hint="default"/>
        <w:lang w:val="bg-BG" w:eastAsia="en-US" w:bidi="ar-SA"/>
      </w:rPr>
    </w:lvl>
    <w:lvl w:ilvl="4" w:tplc="49BC09AC">
      <w:numFmt w:val="bullet"/>
      <w:lvlText w:val="•"/>
      <w:lvlJc w:val="left"/>
      <w:pPr>
        <w:ind w:left="4070" w:hanging="425"/>
      </w:pPr>
      <w:rPr>
        <w:rFonts w:hint="default"/>
        <w:lang w:val="bg-BG" w:eastAsia="en-US" w:bidi="ar-SA"/>
      </w:rPr>
    </w:lvl>
    <w:lvl w:ilvl="5" w:tplc="7BEC7B26">
      <w:numFmt w:val="bullet"/>
      <w:lvlText w:val="•"/>
      <w:lvlJc w:val="left"/>
      <w:pPr>
        <w:ind w:left="5013" w:hanging="425"/>
      </w:pPr>
      <w:rPr>
        <w:rFonts w:hint="default"/>
        <w:lang w:val="bg-BG" w:eastAsia="en-US" w:bidi="ar-SA"/>
      </w:rPr>
    </w:lvl>
    <w:lvl w:ilvl="6" w:tplc="D744E6BC">
      <w:numFmt w:val="bullet"/>
      <w:lvlText w:val="•"/>
      <w:lvlJc w:val="left"/>
      <w:pPr>
        <w:ind w:left="5955" w:hanging="425"/>
      </w:pPr>
      <w:rPr>
        <w:rFonts w:hint="default"/>
        <w:lang w:val="bg-BG" w:eastAsia="en-US" w:bidi="ar-SA"/>
      </w:rPr>
    </w:lvl>
    <w:lvl w:ilvl="7" w:tplc="7DC6A518">
      <w:numFmt w:val="bullet"/>
      <w:lvlText w:val="•"/>
      <w:lvlJc w:val="left"/>
      <w:pPr>
        <w:ind w:left="6898" w:hanging="425"/>
      </w:pPr>
      <w:rPr>
        <w:rFonts w:hint="default"/>
        <w:lang w:val="bg-BG" w:eastAsia="en-US" w:bidi="ar-SA"/>
      </w:rPr>
    </w:lvl>
    <w:lvl w:ilvl="8" w:tplc="0AB043E6">
      <w:numFmt w:val="bullet"/>
      <w:lvlText w:val="•"/>
      <w:lvlJc w:val="left"/>
      <w:pPr>
        <w:ind w:left="7841" w:hanging="425"/>
      </w:pPr>
      <w:rPr>
        <w:rFonts w:hint="default"/>
        <w:lang w:val="bg-BG" w:eastAsia="en-US" w:bidi="ar-SA"/>
      </w:rPr>
    </w:lvl>
  </w:abstractNum>
  <w:abstractNum w:abstractNumId="20">
    <w:nsid w:val="6DA64122"/>
    <w:multiLevelType w:val="hybridMultilevel"/>
    <w:tmpl w:val="CC22D80E"/>
    <w:lvl w:ilvl="0" w:tplc="4F865880">
      <w:start w:val="1"/>
      <w:numFmt w:val="decimal"/>
      <w:lvlText w:val="%1."/>
      <w:lvlJc w:val="left"/>
      <w:pPr>
        <w:ind w:left="305" w:hanging="55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A7A26E54">
      <w:start w:val="1"/>
      <w:numFmt w:val="decimal"/>
      <w:lvlText w:val="%2."/>
      <w:lvlJc w:val="left"/>
      <w:pPr>
        <w:ind w:left="1721" w:hanging="69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2" w:tplc="E4CE3BA2">
      <w:numFmt w:val="bullet"/>
      <w:lvlText w:val="•"/>
      <w:lvlJc w:val="left"/>
      <w:pPr>
        <w:ind w:left="2609" w:hanging="696"/>
      </w:pPr>
      <w:rPr>
        <w:rFonts w:hint="default"/>
        <w:lang w:val="bg-BG" w:eastAsia="en-US" w:bidi="ar-SA"/>
      </w:rPr>
    </w:lvl>
    <w:lvl w:ilvl="3" w:tplc="0C54735E">
      <w:numFmt w:val="bullet"/>
      <w:lvlText w:val="•"/>
      <w:lvlJc w:val="left"/>
      <w:pPr>
        <w:ind w:left="3499" w:hanging="696"/>
      </w:pPr>
      <w:rPr>
        <w:rFonts w:hint="default"/>
        <w:lang w:val="bg-BG" w:eastAsia="en-US" w:bidi="ar-SA"/>
      </w:rPr>
    </w:lvl>
    <w:lvl w:ilvl="4" w:tplc="45A0905A">
      <w:numFmt w:val="bullet"/>
      <w:lvlText w:val="•"/>
      <w:lvlJc w:val="left"/>
      <w:pPr>
        <w:ind w:left="4388" w:hanging="696"/>
      </w:pPr>
      <w:rPr>
        <w:rFonts w:hint="default"/>
        <w:lang w:val="bg-BG" w:eastAsia="en-US" w:bidi="ar-SA"/>
      </w:rPr>
    </w:lvl>
    <w:lvl w:ilvl="5" w:tplc="31FCDD54">
      <w:numFmt w:val="bullet"/>
      <w:lvlText w:val="•"/>
      <w:lvlJc w:val="left"/>
      <w:pPr>
        <w:ind w:left="5278" w:hanging="696"/>
      </w:pPr>
      <w:rPr>
        <w:rFonts w:hint="default"/>
        <w:lang w:val="bg-BG" w:eastAsia="en-US" w:bidi="ar-SA"/>
      </w:rPr>
    </w:lvl>
    <w:lvl w:ilvl="6" w:tplc="A2D6817A">
      <w:numFmt w:val="bullet"/>
      <w:lvlText w:val="•"/>
      <w:lvlJc w:val="left"/>
      <w:pPr>
        <w:ind w:left="6168" w:hanging="696"/>
      </w:pPr>
      <w:rPr>
        <w:rFonts w:hint="default"/>
        <w:lang w:val="bg-BG" w:eastAsia="en-US" w:bidi="ar-SA"/>
      </w:rPr>
    </w:lvl>
    <w:lvl w:ilvl="7" w:tplc="9E32767A">
      <w:numFmt w:val="bullet"/>
      <w:lvlText w:val="•"/>
      <w:lvlJc w:val="left"/>
      <w:pPr>
        <w:ind w:left="7057" w:hanging="696"/>
      </w:pPr>
      <w:rPr>
        <w:rFonts w:hint="default"/>
        <w:lang w:val="bg-BG" w:eastAsia="en-US" w:bidi="ar-SA"/>
      </w:rPr>
    </w:lvl>
    <w:lvl w:ilvl="8" w:tplc="AF62F16E">
      <w:numFmt w:val="bullet"/>
      <w:lvlText w:val="•"/>
      <w:lvlJc w:val="left"/>
      <w:pPr>
        <w:ind w:left="7947" w:hanging="696"/>
      </w:pPr>
      <w:rPr>
        <w:rFonts w:hint="default"/>
        <w:lang w:val="bg-BG" w:eastAsia="en-US" w:bidi="ar-SA"/>
      </w:rPr>
    </w:lvl>
  </w:abstractNum>
  <w:abstractNum w:abstractNumId="21">
    <w:nsid w:val="6E79777D"/>
    <w:multiLevelType w:val="hybridMultilevel"/>
    <w:tmpl w:val="90080E1E"/>
    <w:lvl w:ilvl="0" w:tplc="13B8FB6C">
      <w:start w:val="1"/>
      <w:numFmt w:val="decimal"/>
      <w:lvlText w:val="%1."/>
      <w:lvlJc w:val="left"/>
      <w:pPr>
        <w:ind w:left="305" w:hanging="384"/>
        <w:jc w:val="left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bg-BG" w:eastAsia="en-US" w:bidi="ar-SA"/>
      </w:rPr>
    </w:lvl>
    <w:lvl w:ilvl="1" w:tplc="2BE20896">
      <w:numFmt w:val="bullet"/>
      <w:lvlText w:val="•"/>
      <w:lvlJc w:val="left"/>
      <w:pPr>
        <w:ind w:left="1242" w:hanging="384"/>
      </w:pPr>
      <w:rPr>
        <w:rFonts w:hint="default"/>
        <w:lang w:val="bg-BG" w:eastAsia="en-US" w:bidi="ar-SA"/>
      </w:rPr>
    </w:lvl>
    <w:lvl w:ilvl="2" w:tplc="A8B25228">
      <w:numFmt w:val="bullet"/>
      <w:lvlText w:val="•"/>
      <w:lvlJc w:val="left"/>
      <w:pPr>
        <w:ind w:left="2185" w:hanging="384"/>
      </w:pPr>
      <w:rPr>
        <w:rFonts w:hint="default"/>
        <w:lang w:val="bg-BG" w:eastAsia="en-US" w:bidi="ar-SA"/>
      </w:rPr>
    </w:lvl>
    <w:lvl w:ilvl="3" w:tplc="55C02FC8">
      <w:numFmt w:val="bullet"/>
      <w:lvlText w:val="•"/>
      <w:lvlJc w:val="left"/>
      <w:pPr>
        <w:ind w:left="3127" w:hanging="384"/>
      </w:pPr>
      <w:rPr>
        <w:rFonts w:hint="default"/>
        <w:lang w:val="bg-BG" w:eastAsia="en-US" w:bidi="ar-SA"/>
      </w:rPr>
    </w:lvl>
    <w:lvl w:ilvl="4" w:tplc="9230DA1C">
      <w:numFmt w:val="bullet"/>
      <w:lvlText w:val="•"/>
      <w:lvlJc w:val="left"/>
      <w:pPr>
        <w:ind w:left="4070" w:hanging="384"/>
      </w:pPr>
      <w:rPr>
        <w:rFonts w:hint="default"/>
        <w:lang w:val="bg-BG" w:eastAsia="en-US" w:bidi="ar-SA"/>
      </w:rPr>
    </w:lvl>
    <w:lvl w:ilvl="5" w:tplc="21925708">
      <w:numFmt w:val="bullet"/>
      <w:lvlText w:val="•"/>
      <w:lvlJc w:val="left"/>
      <w:pPr>
        <w:ind w:left="5013" w:hanging="384"/>
      </w:pPr>
      <w:rPr>
        <w:rFonts w:hint="default"/>
        <w:lang w:val="bg-BG" w:eastAsia="en-US" w:bidi="ar-SA"/>
      </w:rPr>
    </w:lvl>
    <w:lvl w:ilvl="6" w:tplc="396A15B0">
      <w:numFmt w:val="bullet"/>
      <w:lvlText w:val="•"/>
      <w:lvlJc w:val="left"/>
      <w:pPr>
        <w:ind w:left="5955" w:hanging="384"/>
      </w:pPr>
      <w:rPr>
        <w:rFonts w:hint="default"/>
        <w:lang w:val="bg-BG" w:eastAsia="en-US" w:bidi="ar-SA"/>
      </w:rPr>
    </w:lvl>
    <w:lvl w:ilvl="7" w:tplc="475607E6">
      <w:numFmt w:val="bullet"/>
      <w:lvlText w:val="•"/>
      <w:lvlJc w:val="left"/>
      <w:pPr>
        <w:ind w:left="6898" w:hanging="384"/>
      </w:pPr>
      <w:rPr>
        <w:rFonts w:hint="default"/>
        <w:lang w:val="bg-BG" w:eastAsia="en-US" w:bidi="ar-SA"/>
      </w:rPr>
    </w:lvl>
    <w:lvl w:ilvl="8" w:tplc="4CBC571E">
      <w:numFmt w:val="bullet"/>
      <w:lvlText w:val="•"/>
      <w:lvlJc w:val="left"/>
      <w:pPr>
        <w:ind w:left="7841" w:hanging="384"/>
      </w:pPr>
      <w:rPr>
        <w:rFonts w:hint="default"/>
        <w:lang w:val="bg-BG" w:eastAsia="en-US" w:bidi="ar-SA"/>
      </w:rPr>
    </w:lvl>
  </w:abstractNum>
  <w:abstractNum w:abstractNumId="22">
    <w:nsid w:val="7C7141C0"/>
    <w:multiLevelType w:val="hybridMultilevel"/>
    <w:tmpl w:val="513CCA5A"/>
    <w:lvl w:ilvl="0" w:tplc="650297BA">
      <w:numFmt w:val="bullet"/>
      <w:lvlText w:val=""/>
      <w:lvlJc w:val="left"/>
      <w:pPr>
        <w:ind w:left="305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5610F8F8">
      <w:numFmt w:val="bullet"/>
      <w:lvlText w:val="•"/>
      <w:lvlJc w:val="left"/>
      <w:pPr>
        <w:ind w:left="1242" w:hanging="360"/>
      </w:pPr>
      <w:rPr>
        <w:rFonts w:hint="default"/>
        <w:lang w:val="bg-BG" w:eastAsia="en-US" w:bidi="ar-SA"/>
      </w:rPr>
    </w:lvl>
    <w:lvl w:ilvl="2" w:tplc="E7320B64">
      <w:numFmt w:val="bullet"/>
      <w:lvlText w:val="•"/>
      <w:lvlJc w:val="left"/>
      <w:pPr>
        <w:ind w:left="2185" w:hanging="360"/>
      </w:pPr>
      <w:rPr>
        <w:rFonts w:hint="default"/>
        <w:lang w:val="bg-BG" w:eastAsia="en-US" w:bidi="ar-SA"/>
      </w:rPr>
    </w:lvl>
    <w:lvl w:ilvl="3" w:tplc="56F8D73A">
      <w:numFmt w:val="bullet"/>
      <w:lvlText w:val="•"/>
      <w:lvlJc w:val="left"/>
      <w:pPr>
        <w:ind w:left="3127" w:hanging="360"/>
      </w:pPr>
      <w:rPr>
        <w:rFonts w:hint="default"/>
        <w:lang w:val="bg-BG" w:eastAsia="en-US" w:bidi="ar-SA"/>
      </w:rPr>
    </w:lvl>
    <w:lvl w:ilvl="4" w:tplc="5C1C09E2">
      <w:numFmt w:val="bullet"/>
      <w:lvlText w:val="•"/>
      <w:lvlJc w:val="left"/>
      <w:pPr>
        <w:ind w:left="4070" w:hanging="360"/>
      </w:pPr>
      <w:rPr>
        <w:rFonts w:hint="default"/>
        <w:lang w:val="bg-BG" w:eastAsia="en-US" w:bidi="ar-SA"/>
      </w:rPr>
    </w:lvl>
    <w:lvl w:ilvl="5" w:tplc="92AA09AC">
      <w:numFmt w:val="bullet"/>
      <w:lvlText w:val="•"/>
      <w:lvlJc w:val="left"/>
      <w:pPr>
        <w:ind w:left="5013" w:hanging="360"/>
      </w:pPr>
      <w:rPr>
        <w:rFonts w:hint="default"/>
        <w:lang w:val="bg-BG" w:eastAsia="en-US" w:bidi="ar-SA"/>
      </w:rPr>
    </w:lvl>
    <w:lvl w:ilvl="6" w:tplc="54860214">
      <w:numFmt w:val="bullet"/>
      <w:lvlText w:val="•"/>
      <w:lvlJc w:val="left"/>
      <w:pPr>
        <w:ind w:left="5955" w:hanging="360"/>
      </w:pPr>
      <w:rPr>
        <w:rFonts w:hint="default"/>
        <w:lang w:val="bg-BG" w:eastAsia="en-US" w:bidi="ar-SA"/>
      </w:rPr>
    </w:lvl>
    <w:lvl w:ilvl="7" w:tplc="175A4D52">
      <w:numFmt w:val="bullet"/>
      <w:lvlText w:val="•"/>
      <w:lvlJc w:val="left"/>
      <w:pPr>
        <w:ind w:left="6898" w:hanging="360"/>
      </w:pPr>
      <w:rPr>
        <w:rFonts w:hint="default"/>
        <w:lang w:val="bg-BG" w:eastAsia="en-US" w:bidi="ar-SA"/>
      </w:rPr>
    </w:lvl>
    <w:lvl w:ilvl="8" w:tplc="D23E30A4">
      <w:numFmt w:val="bullet"/>
      <w:lvlText w:val="•"/>
      <w:lvlJc w:val="left"/>
      <w:pPr>
        <w:ind w:left="7841" w:hanging="360"/>
      </w:pPr>
      <w:rPr>
        <w:rFonts w:hint="default"/>
        <w:lang w:val="bg-BG" w:eastAsia="en-US" w:bidi="ar-SA"/>
      </w:rPr>
    </w:lvl>
  </w:abstractNum>
  <w:num w:numId="1">
    <w:abstractNumId w:val="1"/>
  </w:num>
  <w:num w:numId="2">
    <w:abstractNumId w:val="16"/>
  </w:num>
  <w:num w:numId="3">
    <w:abstractNumId w:val="6"/>
  </w:num>
  <w:num w:numId="4">
    <w:abstractNumId w:val="4"/>
  </w:num>
  <w:num w:numId="5">
    <w:abstractNumId w:val="15"/>
  </w:num>
  <w:num w:numId="6">
    <w:abstractNumId w:val="20"/>
  </w:num>
  <w:num w:numId="7">
    <w:abstractNumId w:val="17"/>
  </w:num>
  <w:num w:numId="8">
    <w:abstractNumId w:val="10"/>
  </w:num>
  <w:num w:numId="9">
    <w:abstractNumId w:val="7"/>
  </w:num>
  <w:num w:numId="10">
    <w:abstractNumId w:val="14"/>
  </w:num>
  <w:num w:numId="11">
    <w:abstractNumId w:val="18"/>
  </w:num>
  <w:num w:numId="12">
    <w:abstractNumId w:val="21"/>
  </w:num>
  <w:num w:numId="13">
    <w:abstractNumId w:val="9"/>
  </w:num>
  <w:num w:numId="14">
    <w:abstractNumId w:val="13"/>
  </w:num>
  <w:num w:numId="15">
    <w:abstractNumId w:val="5"/>
  </w:num>
  <w:num w:numId="16">
    <w:abstractNumId w:val="3"/>
  </w:num>
  <w:num w:numId="17">
    <w:abstractNumId w:val="19"/>
  </w:num>
  <w:num w:numId="18">
    <w:abstractNumId w:val="8"/>
  </w:num>
  <w:num w:numId="19">
    <w:abstractNumId w:val="0"/>
  </w:num>
  <w:num w:numId="20">
    <w:abstractNumId w:val="2"/>
  </w:num>
  <w:num w:numId="21">
    <w:abstractNumId w:val="22"/>
  </w:num>
  <w:num w:numId="22">
    <w:abstractNumId w:val="11"/>
  </w:num>
  <w:num w:numId="2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5B1DBA"/>
    <w:rsid w:val="00157625"/>
    <w:rsid w:val="0016493C"/>
    <w:rsid w:val="005B1DBA"/>
    <w:rsid w:val="006E2BAB"/>
    <w:rsid w:val="008F6F11"/>
    <w:rsid w:val="00A42E26"/>
    <w:rsid w:val="00B773E1"/>
    <w:rsid w:val="00D42B4C"/>
    <w:rsid w:val="00D92C95"/>
    <w:rsid w:val="00E170F2"/>
    <w:rsid w:val="00E26179"/>
    <w:rsid w:val="00FC11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92C95"/>
    <w:rPr>
      <w:rFonts w:ascii="Microsoft Sans Serif" w:eastAsia="Microsoft Sans Serif" w:hAnsi="Microsoft Sans Serif" w:cs="Microsoft Sans Serif"/>
      <w:lang w:val="bg-BG"/>
    </w:rPr>
  </w:style>
  <w:style w:type="paragraph" w:styleId="Heading1">
    <w:name w:val="heading 1"/>
    <w:basedOn w:val="Normal"/>
    <w:uiPriority w:val="1"/>
    <w:qFormat/>
    <w:rsid w:val="00D92C95"/>
    <w:pPr>
      <w:ind w:left="305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D92C9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D92C95"/>
    <w:pPr>
      <w:ind w:left="305"/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D92C95"/>
    <w:pPr>
      <w:ind w:left="305" w:firstLine="283"/>
      <w:jc w:val="both"/>
    </w:pPr>
  </w:style>
  <w:style w:type="paragraph" w:customStyle="1" w:styleId="TableParagraph">
    <w:name w:val="Table Paragraph"/>
    <w:basedOn w:val="Normal"/>
    <w:uiPriority w:val="1"/>
    <w:qFormat/>
    <w:rsid w:val="00D92C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-sofia.bg/mu-sofia-covid-19/faq-pri-vaksinitsiya/?fbclid=IwAR10hWTtnSlphD5O_MbXexVOVx7_On7BI4cgFEnpMvlWkIEmOES0c0FjAW8" TargetMode="External"/><Relationship Id="rId13" Type="http://schemas.openxmlformats.org/officeDocument/2006/relationships/hyperlink" Target="https://e-learn.mon.b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oronavirus.bg/bg/temi/obrazovani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oronavirus.bg/bg/1084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youtube.com/channel/UC5eeF2zmLqXQgV1HGtCkC7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oronavirus.bg/bg/az-sum/dete/moyat-geroi-si-t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6049</Words>
  <Characters>34480</Characters>
  <Application>Microsoft Office Word</Application>
  <DocSecurity>0</DocSecurity>
  <Lines>287</Lines>
  <Paragraphs>80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Lozanova</dc:creator>
  <cp:lastModifiedBy>Didi</cp:lastModifiedBy>
  <cp:revision>2</cp:revision>
  <dcterms:created xsi:type="dcterms:W3CDTF">2021-09-25T09:52:00Z</dcterms:created>
  <dcterms:modified xsi:type="dcterms:W3CDTF">2021-09-25T09:52:00Z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2021-09-11T00:00:00Z</vt:filetime>
  </property>
</Properties>
</file>